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72F" w:rsidRPr="0083472F" w:rsidRDefault="0083472F" w:rsidP="008347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83472F" w:rsidRPr="0083472F" w:rsidRDefault="0083472F" w:rsidP="008347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472F" w:rsidRPr="0083472F" w:rsidRDefault="0083472F" w:rsidP="008347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472F" w:rsidRPr="0083472F" w:rsidRDefault="0083472F" w:rsidP="008347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472F" w:rsidRPr="0083472F" w:rsidRDefault="0083472F" w:rsidP="008347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472F" w:rsidRPr="0083472F" w:rsidRDefault="0083472F" w:rsidP="008347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472F" w:rsidRPr="0083472F" w:rsidRDefault="0083472F" w:rsidP="008347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472F" w:rsidRPr="0083472F" w:rsidRDefault="0083472F" w:rsidP="008347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472F" w:rsidRPr="0083472F" w:rsidRDefault="0083472F" w:rsidP="0083472F">
      <w:pPr>
        <w:spacing w:after="0" w:line="20" w:lineRule="atLeast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</w:pPr>
      <w:r w:rsidRPr="0083472F">
        <w:rPr>
          <w:rFonts w:ascii="Times New Roman" w:eastAsia="Times New Roman" w:hAnsi="Times New Roman" w:cs="Times New Roman"/>
          <w:b/>
          <w:i/>
          <w:sz w:val="32"/>
          <w:szCs w:val="32"/>
          <w:u w:val="single"/>
          <w:lang w:eastAsia="ru-RU"/>
        </w:rPr>
        <w:t>Тема урока: «Сообщество живых организмов»</w:t>
      </w:r>
    </w:p>
    <w:p w:rsidR="0083472F" w:rsidRPr="0083472F" w:rsidRDefault="0083472F" w:rsidP="0083472F">
      <w:pPr>
        <w:spacing w:after="0" w:line="20" w:lineRule="atLeas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3472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Цели урока:  </w:t>
      </w:r>
    </w:p>
    <w:p w:rsidR="0083472F" w:rsidRPr="0083472F" w:rsidRDefault="0083472F" w:rsidP="0083472F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Обучающие: </w:t>
      </w:r>
    </w:p>
    <w:p w:rsidR="0083472F" w:rsidRPr="0083472F" w:rsidRDefault="0083472F" w:rsidP="0083472F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Расширить знания о многообразии живых организмов, о значении благоприятных природных условий для жизни организма; </w:t>
      </w:r>
    </w:p>
    <w:p w:rsidR="0083472F" w:rsidRPr="0083472F" w:rsidRDefault="0083472F" w:rsidP="0083472F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сформировать представление об естественных и искусственных сообществах и приспособленности организмов к жизни в этой среде. </w:t>
      </w:r>
    </w:p>
    <w:p w:rsidR="0083472F" w:rsidRPr="0083472F" w:rsidRDefault="0083472F" w:rsidP="0083472F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72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Развивающие:</w:t>
      </w:r>
    </w:p>
    <w:p w:rsidR="0083472F" w:rsidRPr="0083472F" w:rsidRDefault="0083472F" w:rsidP="0083472F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Развивать у учащихся умение самостоятельно   выделять главное и существенное, устанавливать причинно-следственные связи, делать выводы, высказывать и обосновывать свое мнение, извлекать информацию из дополнительных источников; </w:t>
      </w:r>
    </w:p>
    <w:p w:rsidR="0083472F" w:rsidRPr="0083472F" w:rsidRDefault="0083472F" w:rsidP="0083472F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Воспитательные: </w:t>
      </w:r>
    </w:p>
    <w:p w:rsidR="0083472F" w:rsidRPr="0083472F" w:rsidRDefault="0083472F" w:rsidP="0083472F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Формировать познавательный интерес к предмету через использование нестандартных форм обучения и создание ситуации успеха; </w:t>
      </w:r>
    </w:p>
    <w:p w:rsidR="0083472F" w:rsidRPr="0083472F" w:rsidRDefault="0083472F" w:rsidP="0083472F">
      <w:pPr>
        <w:spacing w:after="0" w:line="20" w:lineRule="atLeas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3472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Задачи урока: </w:t>
      </w:r>
    </w:p>
    <w:p w:rsidR="0083472F" w:rsidRPr="0083472F" w:rsidRDefault="0083472F" w:rsidP="0083472F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   Выделить отличительные свойства живых организмов. </w:t>
      </w:r>
    </w:p>
    <w:p w:rsidR="0083472F" w:rsidRPr="0083472F" w:rsidRDefault="0083472F" w:rsidP="0083472F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   Выявить взаимосвязи организмов в сообществе. </w:t>
      </w:r>
    </w:p>
    <w:p w:rsidR="0083472F" w:rsidRPr="0083472F" w:rsidRDefault="0083472F" w:rsidP="0083472F">
      <w:pPr>
        <w:spacing w:after="0" w:line="20" w:lineRule="atLeast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83472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Оборудование:</w:t>
      </w:r>
    </w:p>
    <w:p w:rsidR="0083472F" w:rsidRPr="0083472F" w:rsidRDefault="0083472F" w:rsidP="0083472F">
      <w:pPr>
        <w:spacing w:after="0" w:line="2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72F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Интерактивная доска, мультимедийный проектор.</w:t>
      </w:r>
    </w:p>
    <w:p w:rsidR="0083472F" w:rsidRPr="0083472F" w:rsidRDefault="0083472F" w:rsidP="0083472F">
      <w:pPr>
        <w:spacing w:after="0" w:line="240" w:lineRule="auto"/>
        <w:ind w:hanging="2832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  <w:r w:rsidRPr="0083472F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Ядовитые грибы и</w:t>
      </w:r>
      <w:r w:rsidRPr="0083472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 xml:space="preserve">             </w:t>
      </w:r>
      <w:r w:rsidRPr="0083472F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 xml:space="preserve">Тип урока: </w:t>
      </w:r>
      <w:r w:rsidRPr="0083472F"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  <w:t>изучение нового материала.</w:t>
      </w:r>
    </w:p>
    <w:p w:rsidR="0083472F" w:rsidRPr="0083472F" w:rsidRDefault="0083472F" w:rsidP="0083472F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</w:pPr>
      <w:r w:rsidRPr="0083472F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eastAsia="ru-RU"/>
        </w:rPr>
        <w:t>Содержательная часть урока:</w:t>
      </w:r>
    </w:p>
    <w:tbl>
      <w:tblPr>
        <w:tblStyle w:val="1"/>
        <w:tblW w:w="1612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1808"/>
        <w:gridCol w:w="7232"/>
        <w:gridCol w:w="2836"/>
        <w:gridCol w:w="4249"/>
      </w:tblGrid>
      <w:tr w:rsidR="0083472F" w:rsidRPr="0083472F" w:rsidTr="0083472F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72F" w:rsidRPr="0083472F" w:rsidRDefault="0083472F" w:rsidP="0083472F">
            <w:pPr>
              <w:jc w:val="center"/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t>Этапы урока</w:t>
            </w:r>
          </w:p>
        </w:tc>
        <w:tc>
          <w:tcPr>
            <w:tcW w:w="7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72F" w:rsidRPr="0083472F" w:rsidRDefault="0083472F" w:rsidP="0083472F">
            <w:pPr>
              <w:jc w:val="center"/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t>Деятельность учителя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72F" w:rsidRPr="0083472F" w:rsidRDefault="0083472F" w:rsidP="0083472F">
            <w:pPr>
              <w:jc w:val="center"/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t>Деятельность ученика</w:t>
            </w:r>
          </w:p>
        </w:tc>
        <w:tc>
          <w:tcPr>
            <w:tcW w:w="4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72F" w:rsidRPr="0083472F" w:rsidRDefault="0083472F" w:rsidP="0083472F">
            <w:pPr>
              <w:jc w:val="center"/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t>Развиваемые УУД</w:t>
            </w:r>
          </w:p>
        </w:tc>
      </w:tr>
      <w:tr w:rsidR="0083472F" w:rsidRPr="0083472F" w:rsidTr="0083472F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72F" w:rsidRPr="0083472F" w:rsidRDefault="0083472F" w:rsidP="0083472F">
            <w:pPr>
              <w:jc w:val="center"/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t>1.Организационный момент</w:t>
            </w:r>
          </w:p>
        </w:tc>
        <w:tc>
          <w:tcPr>
            <w:tcW w:w="7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noProof/>
                <w:color w:val="1A1A1A"/>
                <w:sz w:val="24"/>
                <w:szCs w:val="24"/>
              </w:rPr>
              <w:t>Взаимные приветствия учителя и учащихся; организация внимания и внутренней готовности.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t>Учащиеся настраиваются на работу на уроке.</w:t>
            </w:r>
          </w:p>
        </w:tc>
        <w:tc>
          <w:tcPr>
            <w:tcW w:w="4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72F" w:rsidRPr="0083472F" w:rsidRDefault="0083472F" w:rsidP="0083472F">
            <w:pPr>
              <w:widowControl w:val="0"/>
              <w:suppressAutoHyphens/>
              <w:snapToGrid w:val="0"/>
              <w:rPr>
                <w:rFonts w:eastAsia="Times New Roman"/>
                <w:color w:val="1A1A1A"/>
                <w:sz w:val="24"/>
                <w:szCs w:val="24"/>
              </w:rPr>
            </w:pPr>
            <w:proofErr w:type="gramStart"/>
            <w:r w:rsidRPr="0083472F">
              <w:rPr>
                <w:rFonts w:eastAsia="Times New Roman"/>
                <w:iCs/>
                <w:color w:val="1A1A1A"/>
                <w:sz w:val="24"/>
                <w:szCs w:val="24"/>
                <w:u w:val="single"/>
              </w:rPr>
              <w:t>Регулятивные</w:t>
            </w:r>
            <w:proofErr w:type="gramEnd"/>
            <w:r w:rsidRPr="0083472F">
              <w:rPr>
                <w:rFonts w:eastAsia="Times New Roman"/>
                <w:iCs/>
                <w:color w:val="1A1A1A"/>
                <w:sz w:val="24"/>
                <w:szCs w:val="24"/>
                <w:u w:val="single"/>
              </w:rPr>
              <w:t>:</w:t>
            </w:r>
            <w:r w:rsidRPr="0083472F">
              <w:rPr>
                <w:rFonts w:eastAsia="Times New Roman"/>
                <w:iCs/>
                <w:color w:val="1A1A1A"/>
                <w:sz w:val="24"/>
                <w:szCs w:val="24"/>
              </w:rPr>
              <w:t xml:space="preserve"> волевая </w:t>
            </w:r>
            <w:proofErr w:type="spellStart"/>
            <w:r w:rsidRPr="0083472F">
              <w:rPr>
                <w:rFonts w:eastAsia="Times New Roman"/>
                <w:iCs/>
                <w:color w:val="1A1A1A"/>
                <w:sz w:val="24"/>
                <w:szCs w:val="24"/>
              </w:rPr>
              <w:t>саморегуляция</w:t>
            </w:r>
            <w:proofErr w:type="spellEnd"/>
            <w:r w:rsidRPr="0083472F">
              <w:rPr>
                <w:rFonts w:eastAsia="Times New Roman"/>
                <w:iCs/>
                <w:color w:val="1A1A1A"/>
                <w:sz w:val="24"/>
                <w:szCs w:val="24"/>
              </w:rPr>
              <w:t xml:space="preserve"> на усвоение знаний.</w:t>
            </w:r>
          </w:p>
        </w:tc>
      </w:tr>
      <w:tr w:rsidR="0083472F" w:rsidRPr="0083472F" w:rsidTr="0083472F">
        <w:trPr>
          <w:trHeight w:val="1251"/>
        </w:trPr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72F" w:rsidRPr="0083472F" w:rsidRDefault="0083472F" w:rsidP="0083472F">
            <w:pPr>
              <w:jc w:val="center"/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t xml:space="preserve">2. Актуализация </w:t>
            </w:r>
          </w:p>
        </w:tc>
        <w:tc>
          <w:tcPr>
            <w:tcW w:w="7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72F" w:rsidRPr="0083472F" w:rsidRDefault="0083472F" w:rsidP="0083472F">
            <w:pPr>
              <w:numPr>
                <w:ilvl w:val="0"/>
                <w:numId w:val="1"/>
              </w:numPr>
              <w:jc w:val="center"/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t>Проверка</w:t>
            </w:r>
            <w:proofErr w:type="gramStart"/>
            <w:r w:rsidRPr="0083472F">
              <w:rPr>
                <w:rFonts w:eastAsia="Times New Roman"/>
                <w:color w:val="1A1A1A"/>
                <w:sz w:val="24"/>
                <w:szCs w:val="24"/>
              </w:rPr>
              <w:t xml:space="preserve"> Д</w:t>
            </w:r>
            <w:proofErr w:type="gramEnd"/>
            <w:r w:rsidRPr="0083472F">
              <w:rPr>
                <w:rFonts w:eastAsia="Times New Roman"/>
                <w:color w:val="1A1A1A"/>
                <w:sz w:val="24"/>
                <w:szCs w:val="24"/>
              </w:rPr>
              <w:t>/з Творческие работы</w:t>
            </w:r>
          </w:p>
          <w:p w:rsidR="0083472F" w:rsidRPr="0083472F" w:rsidRDefault="0083472F" w:rsidP="0083472F">
            <w:pPr>
              <w:numPr>
                <w:ilvl w:val="0"/>
                <w:numId w:val="1"/>
              </w:numPr>
              <w:jc w:val="center"/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i/>
                <w:iCs/>
                <w:color w:val="1A1A1A"/>
                <w:sz w:val="24"/>
                <w:szCs w:val="24"/>
                <w:u w:val="single"/>
              </w:rPr>
              <w:t xml:space="preserve"> Творческое задание:</w:t>
            </w:r>
            <w:r w:rsidRPr="0083472F">
              <w:rPr>
                <w:rFonts w:eastAsia="Times New Roman"/>
                <w:i/>
                <w:iCs/>
                <w:color w:val="1A1A1A"/>
                <w:sz w:val="24"/>
                <w:szCs w:val="24"/>
              </w:rPr>
              <w:t xml:space="preserve"> нарисовать фантастическое животное, которое обитает в одной из сред </w:t>
            </w:r>
            <w:proofErr w:type="gramStart"/>
            <w:r w:rsidRPr="0083472F">
              <w:rPr>
                <w:rFonts w:eastAsia="Times New Roman"/>
                <w:i/>
                <w:iCs/>
                <w:color w:val="1A1A1A"/>
                <w:sz w:val="24"/>
                <w:szCs w:val="24"/>
              </w:rPr>
              <w:t>жизни</w:t>
            </w:r>
            <w:proofErr w:type="gramEnd"/>
            <w:r w:rsidRPr="0083472F">
              <w:rPr>
                <w:rFonts w:eastAsia="Times New Roman"/>
                <w:i/>
                <w:iCs/>
                <w:color w:val="1A1A1A"/>
                <w:sz w:val="24"/>
                <w:szCs w:val="24"/>
              </w:rPr>
              <w:t xml:space="preserve"> и подумать, как оно приспособилось к условиям обитания?</w:t>
            </w:r>
          </w:p>
          <w:p w:rsidR="0083472F" w:rsidRPr="0083472F" w:rsidRDefault="0083472F" w:rsidP="0083472F">
            <w:pPr>
              <w:jc w:val="both"/>
              <w:rPr>
                <w:rFonts w:eastAsia="Times New Roman"/>
                <w:color w:val="1A1A1A"/>
                <w:sz w:val="24"/>
                <w:szCs w:val="24"/>
              </w:rPr>
            </w:pPr>
          </w:p>
          <w:p w:rsidR="0083472F" w:rsidRPr="0083472F" w:rsidRDefault="0083472F" w:rsidP="0083472F">
            <w:pPr>
              <w:jc w:val="both"/>
              <w:rPr>
                <w:rFonts w:eastAsia="Times New Roman"/>
                <w:color w:val="1A1A1A"/>
                <w:sz w:val="24"/>
                <w:szCs w:val="24"/>
              </w:rPr>
            </w:pPr>
          </w:p>
          <w:p w:rsidR="0083472F" w:rsidRPr="0083472F" w:rsidRDefault="0083472F" w:rsidP="0083472F">
            <w:pPr>
              <w:jc w:val="both"/>
              <w:rPr>
                <w:rFonts w:eastAsia="Times New Roman"/>
                <w:color w:val="1A1A1A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lastRenderedPageBreak/>
              <w:t>Отвечают на вопросы</w:t>
            </w:r>
          </w:p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b/>
                <w:color w:val="1A1A1A"/>
                <w:sz w:val="24"/>
                <w:szCs w:val="24"/>
              </w:rPr>
              <w:t>,</w:t>
            </w:r>
            <w:r w:rsidRPr="0083472F">
              <w:rPr>
                <w:rFonts w:eastAsia="Times New Roman"/>
                <w:color w:val="1A1A1A"/>
                <w:sz w:val="24"/>
                <w:szCs w:val="24"/>
              </w:rPr>
              <w:t xml:space="preserve"> оценка и обсуждение результата</w:t>
            </w:r>
          </w:p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t>(что</w:t>
            </w:r>
            <w:r w:rsidRPr="0083472F">
              <w:rPr>
                <w:rFonts w:eastAsia="Times New Roman"/>
                <w:b/>
                <w:color w:val="1A1A1A"/>
                <w:sz w:val="24"/>
                <w:szCs w:val="24"/>
              </w:rPr>
              <w:t xml:space="preserve"> необходимо сделать, чтобы лучше </w:t>
            </w:r>
            <w:r w:rsidRPr="0083472F">
              <w:rPr>
                <w:rFonts w:eastAsia="Times New Roman"/>
                <w:b/>
                <w:color w:val="1A1A1A"/>
                <w:sz w:val="24"/>
                <w:szCs w:val="24"/>
              </w:rPr>
              <w:lastRenderedPageBreak/>
              <w:t>усвоить учебный материал?).</w:t>
            </w:r>
          </w:p>
        </w:tc>
        <w:tc>
          <w:tcPr>
            <w:tcW w:w="4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72F" w:rsidRPr="0083472F" w:rsidRDefault="0083472F" w:rsidP="0083472F">
            <w:pPr>
              <w:rPr>
                <w:rFonts w:eastAsia="Times New Roman"/>
                <w:b/>
                <w:color w:val="1A1A1A"/>
                <w:sz w:val="24"/>
                <w:szCs w:val="24"/>
              </w:rPr>
            </w:pPr>
            <w:proofErr w:type="gramStart"/>
            <w:r w:rsidRPr="0083472F">
              <w:rPr>
                <w:rFonts w:eastAsia="Times New Roman"/>
                <w:color w:val="1A1A1A"/>
                <w:sz w:val="24"/>
                <w:szCs w:val="24"/>
                <w:u w:val="single"/>
              </w:rPr>
              <w:lastRenderedPageBreak/>
              <w:t>Регулятивные</w:t>
            </w:r>
            <w:proofErr w:type="gramEnd"/>
            <w:r w:rsidRPr="0083472F">
              <w:rPr>
                <w:rFonts w:eastAsia="Times New Roman"/>
                <w:color w:val="1A1A1A"/>
                <w:sz w:val="24"/>
                <w:szCs w:val="24"/>
                <w:u w:val="single"/>
              </w:rPr>
              <w:t xml:space="preserve">: </w:t>
            </w:r>
            <w:r w:rsidRPr="0083472F">
              <w:rPr>
                <w:rFonts w:eastAsia="Times New Roman"/>
                <w:color w:val="1A1A1A"/>
                <w:sz w:val="24"/>
                <w:szCs w:val="24"/>
              </w:rPr>
              <w:t>оценка-выделение и осознание учащимися того, что уже усвоено и что ещё подлежит усвоению.</w:t>
            </w:r>
          </w:p>
          <w:p w:rsidR="0083472F" w:rsidRPr="0083472F" w:rsidRDefault="0083472F" w:rsidP="0083472F">
            <w:pPr>
              <w:autoSpaceDE w:val="0"/>
              <w:autoSpaceDN w:val="0"/>
              <w:adjustRightInd w:val="0"/>
              <w:rPr>
                <w:color w:val="1A1A1A"/>
                <w:sz w:val="24"/>
                <w:szCs w:val="24"/>
              </w:rPr>
            </w:pPr>
            <w:proofErr w:type="gramStart"/>
            <w:r w:rsidRPr="0083472F">
              <w:rPr>
                <w:color w:val="1A1A1A"/>
                <w:sz w:val="24"/>
                <w:szCs w:val="24"/>
                <w:u w:val="single"/>
              </w:rPr>
              <w:t>Коммуникативные</w:t>
            </w:r>
            <w:proofErr w:type="gramEnd"/>
            <w:r w:rsidRPr="0083472F">
              <w:rPr>
                <w:color w:val="1A1A1A"/>
                <w:sz w:val="24"/>
                <w:szCs w:val="24"/>
                <w:u w:val="single"/>
              </w:rPr>
              <w:t>:</w:t>
            </w:r>
            <w:r w:rsidRPr="0083472F">
              <w:rPr>
                <w:color w:val="1A1A1A"/>
                <w:sz w:val="24"/>
                <w:szCs w:val="24"/>
              </w:rPr>
              <w:t xml:space="preserve"> оценка действий </w:t>
            </w:r>
            <w:r w:rsidRPr="0083472F">
              <w:rPr>
                <w:color w:val="1A1A1A"/>
                <w:sz w:val="24"/>
                <w:szCs w:val="24"/>
              </w:rPr>
              <w:lastRenderedPageBreak/>
              <w:t>партнёра.</w:t>
            </w:r>
          </w:p>
        </w:tc>
      </w:tr>
      <w:tr w:rsidR="0083472F" w:rsidRPr="0083472F" w:rsidTr="0083472F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72F" w:rsidRPr="0083472F" w:rsidRDefault="0083472F" w:rsidP="0083472F">
            <w:pPr>
              <w:jc w:val="center"/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lastRenderedPageBreak/>
              <w:t>3. Мотивация</w:t>
            </w:r>
          </w:p>
        </w:tc>
        <w:tc>
          <w:tcPr>
            <w:tcW w:w="7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72F" w:rsidRPr="0083472F" w:rsidRDefault="0083472F" w:rsidP="0083472F">
            <w:pPr>
              <w:shd w:val="clear" w:color="auto" w:fill="FFFFFF"/>
              <w:jc w:val="center"/>
              <w:rPr>
                <w:rFonts w:eastAsia="Times New Roman"/>
                <w:color w:val="1A1A1A"/>
                <w:sz w:val="24"/>
                <w:szCs w:val="24"/>
              </w:rPr>
            </w:pPr>
          </w:p>
          <w:p w:rsidR="0083472F" w:rsidRPr="0083472F" w:rsidRDefault="0083472F" w:rsidP="0083472F">
            <w:pPr>
              <w:shd w:val="clear" w:color="auto" w:fill="FFFFFF"/>
              <w:jc w:val="center"/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t>Беседа</w:t>
            </w:r>
          </w:p>
          <w:p w:rsidR="0083472F" w:rsidRPr="0083472F" w:rsidRDefault="0083472F" w:rsidP="0083472F">
            <w:pPr>
              <w:shd w:val="clear" w:color="auto" w:fill="FFFFFF"/>
              <w:jc w:val="center"/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t>Царства живой природы…..</w:t>
            </w:r>
          </w:p>
          <w:p w:rsidR="0083472F" w:rsidRPr="0083472F" w:rsidRDefault="0083472F" w:rsidP="0083472F">
            <w:pPr>
              <w:shd w:val="clear" w:color="auto" w:fill="FFFFFF"/>
              <w:jc w:val="center"/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t>( слайд)</w:t>
            </w:r>
          </w:p>
          <w:p w:rsidR="0083472F" w:rsidRPr="0083472F" w:rsidRDefault="0083472F" w:rsidP="0083472F">
            <w:pPr>
              <w:shd w:val="clear" w:color="auto" w:fill="FFFFFF"/>
              <w:jc w:val="center"/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t>Основные среды жизни……</w:t>
            </w:r>
          </w:p>
          <w:p w:rsidR="0083472F" w:rsidRPr="0083472F" w:rsidRDefault="0083472F" w:rsidP="0083472F">
            <w:pPr>
              <w:numPr>
                <w:ilvl w:val="0"/>
                <w:numId w:val="2"/>
              </w:numPr>
              <w:rPr>
                <w:rFonts w:eastAsia="Times New Roman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t xml:space="preserve">Водная среда </w:t>
            </w:r>
          </w:p>
          <w:p w:rsidR="0083472F" w:rsidRPr="0083472F" w:rsidRDefault="0083472F" w:rsidP="0083472F">
            <w:pPr>
              <w:numPr>
                <w:ilvl w:val="0"/>
                <w:numId w:val="2"/>
              </w:numPr>
              <w:rPr>
                <w:rFonts w:eastAsia="Times New Roman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t>Наземно-воздушная</w:t>
            </w:r>
          </w:p>
          <w:p w:rsidR="0083472F" w:rsidRPr="0083472F" w:rsidRDefault="0083472F" w:rsidP="0083472F">
            <w:pPr>
              <w:numPr>
                <w:ilvl w:val="0"/>
                <w:numId w:val="2"/>
              </w:numPr>
              <w:rPr>
                <w:rFonts w:eastAsia="Times New Roman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t>Почвенная</w:t>
            </w:r>
          </w:p>
          <w:p w:rsidR="0083472F" w:rsidRPr="0083472F" w:rsidRDefault="0083472F" w:rsidP="0083472F">
            <w:pPr>
              <w:numPr>
                <w:ilvl w:val="0"/>
                <w:numId w:val="2"/>
              </w:numPr>
              <w:rPr>
                <w:rFonts w:eastAsia="Times New Roman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t>Организменная</w:t>
            </w:r>
          </w:p>
          <w:p w:rsidR="0083472F" w:rsidRPr="0083472F" w:rsidRDefault="0083472F" w:rsidP="0083472F">
            <w:pPr>
              <w:shd w:val="clear" w:color="auto" w:fill="FFFFFF"/>
              <w:jc w:val="center"/>
              <w:rPr>
                <w:rFonts w:eastAsia="Times New Roman"/>
                <w:color w:val="1A1A1A"/>
                <w:sz w:val="24"/>
                <w:szCs w:val="24"/>
              </w:rPr>
            </w:pPr>
          </w:p>
          <w:p w:rsidR="0083472F" w:rsidRPr="0083472F" w:rsidRDefault="0083472F" w:rsidP="0083472F">
            <w:pPr>
              <w:shd w:val="clear" w:color="auto" w:fill="FFFFFF"/>
              <w:jc w:val="center"/>
              <w:rPr>
                <w:rFonts w:eastAsia="Times New Roman"/>
                <w:color w:val="1A1A1A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t xml:space="preserve">Предполагаемый ответ: </w:t>
            </w:r>
          </w:p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t>Называют царства живой природы, перечисляют основные среды жизни.</w:t>
            </w:r>
          </w:p>
        </w:tc>
        <w:tc>
          <w:tcPr>
            <w:tcW w:w="4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72F" w:rsidRPr="0083472F" w:rsidRDefault="0083472F" w:rsidP="0083472F">
            <w:pPr>
              <w:spacing w:line="20" w:lineRule="atLeast"/>
              <w:rPr>
                <w:rFonts w:eastAsia="Times New Roman"/>
                <w:sz w:val="24"/>
                <w:szCs w:val="24"/>
              </w:rPr>
            </w:pPr>
            <w:r w:rsidRPr="0083472F">
              <w:rPr>
                <w:rFonts w:eastAsia="Times New Roman"/>
                <w:sz w:val="24"/>
                <w:szCs w:val="24"/>
              </w:rPr>
              <w:t>Регулятивные:</w:t>
            </w:r>
          </w:p>
          <w:p w:rsidR="0083472F" w:rsidRPr="0083472F" w:rsidRDefault="0083472F" w:rsidP="0083472F">
            <w:pPr>
              <w:rPr>
                <w:sz w:val="24"/>
                <w:szCs w:val="24"/>
              </w:rPr>
            </w:pPr>
            <w:r w:rsidRPr="0083472F">
              <w:rPr>
                <w:rFonts w:eastAsia="Times New Roman"/>
                <w:sz w:val="24"/>
                <w:szCs w:val="24"/>
              </w:rPr>
              <w:t>Развивать у учащихся умение самостоятельно   выделять главное и существенное, устанавливать причинно-следственные связи, делать выводы, высказывать и обосновывать  свое мнение</w:t>
            </w:r>
          </w:p>
        </w:tc>
      </w:tr>
      <w:tr w:rsidR="0083472F" w:rsidRPr="0083472F" w:rsidTr="0083472F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72F" w:rsidRPr="0083472F" w:rsidRDefault="0083472F" w:rsidP="0083472F">
            <w:pPr>
              <w:rPr>
                <w:rFonts w:eastAsia="Times New Roman"/>
                <w:b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b/>
                <w:color w:val="1A1A1A"/>
                <w:sz w:val="24"/>
                <w:szCs w:val="24"/>
              </w:rPr>
              <w:t>Формулируем тему и цель урока</w:t>
            </w:r>
            <w:proofErr w:type="gramStart"/>
            <w:r w:rsidRPr="0083472F">
              <w:rPr>
                <w:rFonts w:eastAsia="Times New Roman"/>
                <w:b/>
                <w:color w:val="1A1A1A"/>
                <w:sz w:val="24"/>
                <w:szCs w:val="24"/>
              </w:rPr>
              <w:t xml:space="preserve"> .</w:t>
            </w:r>
            <w:proofErr w:type="gramEnd"/>
          </w:p>
          <w:p w:rsidR="0083472F" w:rsidRPr="0083472F" w:rsidRDefault="0083472F" w:rsidP="0083472F">
            <w:pPr>
              <w:jc w:val="center"/>
              <w:rPr>
                <w:rFonts w:eastAsia="Times New Roman"/>
                <w:color w:val="1A1A1A"/>
                <w:sz w:val="24"/>
                <w:szCs w:val="24"/>
              </w:rPr>
            </w:pPr>
          </w:p>
        </w:tc>
        <w:tc>
          <w:tcPr>
            <w:tcW w:w="7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72F" w:rsidRPr="0083472F" w:rsidRDefault="0083472F" w:rsidP="0083472F">
            <w:pPr>
              <w:shd w:val="clear" w:color="auto" w:fill="FFFFFF"/>
              <w:jc w:val="center"/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t>Просмотр видео ролика жизнь животных в сообществе (2 мин)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72F" w:rsidRPr="0083472F" w:rsidRDefault="0083472F" w:rsidP="0083472F">
            <w:pPr>
              <w:rPr>
                <w:rFonts w:eastAsia="Times New Roman"/>
                <w:b/>
                <w:color w:val="1A1A1A"/>
                <w:sz w:val="24"/>
                <w:szCs w:val="24"/>
              </w:rPr>
            </w:pPr>
          </w:p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b/>
                <w:color w:val="1A1A1A"/>
                <w:sz w:val="24"/>
                <w:szCs w:val="24"/>
              </w:rPr>
              <w:t>Формулируют цель урока, предлагают план достижения цели</w:t>
            </w:r>
            <w:r w:rsidRPr="0083472F">
              <w:rPr>
                <w:rFonts w:eastAsia="Times New Roman"/>
                <w:color w:val="1A1A1A"/>
                <w:sz w:val="24"/>
                <w:szCs w:val="24"/>
              </w:rPr>
              <w:t>.</w:t>
            </w:r>
          </w:p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</w:p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b/>
                <w:color w:val="1A1A1A"/>
                <w:sz w:val="24"/>
                <w:szCs w:val="24"/>
              </w:rPr>
              <w:t>Записывают тему в тетрадь.</w:t>
            </w:r>
          </w:p>
        </w:tc>
        <w:tc>
          <w:tcPr>
            <w:tcW w:w="4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72F" w:rsidRPr="0083472F" w:rsidRDefault="0083472F" w:rsidP="0083472F">
            <w:pPr>
              <w:rPr>
                <w:rFonts w:eastAsia="Times New Roman"/>
                <w:bCs/>
                <w:color w:val="1A1A1A"/>
                <w:sz w:val="24"/>
                <w:szCs w:val="24"/>
              </w:rPr>
            </w:pPr>
            <w:proofErr w:type="gramStart"/>
            <w:r w:rsidRPr="0083472F">
              <w:rPr>
                <w:rFonts w:eastAsia="Times New Roman"/>
                <w:bCs/>
                <w:color w:val="1A1A1A"/>
                <w:sz w:val="24"/>
                <w:szCs w:val="24"/>
                <w:u w:val="single"/>
              </w:rPr>
              <w:t xml:space="preserve">Познавательные, </w:t>
            </w:r>
            <w:proofErr w:type="spellStart"/>
            <w:r w:rsidRPr="0083472F">
              <w:rPr>
                <w:rFonts w:eastAsia="Times New Roman"/>
                <w:bCs/>
                <w:color w:val="1A1A1A"/>
                <w:sz w:val="24"/>
                <w:szCs w:val="24"/>
                <w:u w:val="single"/>
              </w:rPr>
              <w:t>общеучебные</w:t>
            </w:r>
            <w:proofErr w:type="spellEnd"/>
            <w:r w:rsidRPr="0083472F">
              <w:rPr>
                <w:rFonts w:eastAsia="Times New Roman"/>
                <w:bCs/>
                <w:color w:val="1A1A1A"/>
                <w:sz w:val="24"/>
                <w:szCs w:val="24"/>
                <w:u w:val="single"/>
              </w:rPr>
              <w:t>:</w:t>
            </w:r>
            <w:r w:rsidRPr="0083472F">
              <w:rPr>
                <w:rFonts w:eastAsia="Times New Roman"/>
                <w:bCs/>
                <w:color w:val="1A1A1A"/>
                <w:sz w:val="24"/>
                <w:szCs w:val="24"/>
              </w:rPr>
              <w:t xml:space="preserve"> самостоятельное выделение и формулирование познавательной цели.</w:t>
            </w:r>
            <w:proofErr w:type="gramEnd"/>
          </w:p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  <w:proofErr w:type="gramStart"/>
            <w:r w:rsidRPr="0083472F">
              <w:rPr>
                <w:rFonts w:eastAsia="Times New Roman"/>
                <w:bCs/>
                <w:color w:val="1A1A1A"/>
                <w:sz w:val="24"/>
                <w:szCs w:val="24"/>
                <w:u w:val="single"/>
              </w:rPr>
              <w:t>Коммуникативны</w:t>
            </w:r>
            <w:r w:rsidRPr="0083472F">
              <w:rPr>
                <w:rFonts w:eastAsia="Times New Roman"/>
                <w:bCs/>
                <w:color w:val="1A1A1A"/>
                <w:sz w:val="24"/>
                <w:szCs w:val="24"/>
              </w:rPr>
              <w:t xml:space="preserve">е: </w:t>
            </w:r>
            <w:r w:rsidRPr="0083472F">
              <w:rPr>
                <w:rFonts w:eastAsia="Times New Roman"/>
                <w:color w:val="1A1A1A"/>
                <w:sz w:val="24"/>
                <w:szCs w:val="24"/>
              </w:rPr>
              <w:br/>
              <w:t>владение монологической и диалогической формами речи.</w:t>
            </w:r>
            <w:proofErr w:type="gramEnd"/>
            <w:r w:rsidRPr="0083472F">
              <w:rPr>
                <w:rFonts w:eastAsia="Times New Roman"/>
                <w:color w:val="1A1A1A"/>
                <w:sz w:val="24"/>
                <w:szCs w:val="24"/>
              </w:rPr>
              <w:br/>
            </w:r>
            <w:proofErr w:type="gramStart"/>
            <w:r w:rsidRPr="0083472F">
              <w:rPr>
                <w:rFonts w:eastAsia="Times New Roman"/>
                <w:color w:val="1A1A1A"/>
                <w:sz w:val="24"/>
                <w:szCs w:val="24"/>
                <w:u w:val="single"/>
              </w:rPr>
              <w:t>Познавательные</w:t>
            </w:r>
            <w:proofErr w:type="gramEnd"/>
            <w:r w:rsidRPr="0083472F">
              <w:rPr>
                <w:rFonts w:eastAsia="Times New Roman"/>
                <w:color w:val="1A1A1A"/>
                <w:sz w:val="24"/>
                <w:szCs w:val="24"/>
                <w:u w:val="single"/>
              </w:rPr>
              <w:t>, логические</w:t>
            </w:r>
            <w:r w:rsidRPr="0083472F">
              <w:rPr>
                <w:rFonts w:eastAsia="Times New Roman"/>
                <w:color w:val="1A1A1A"/>
                <w:sz w:val="24"/>
                <w:szCs w:val="24"/>
              </w:rPr>
              <w:t>:</w:t>
            </w:r>
            <w:r w:rsidRPr="0083472F">
              <w:rPr>
                <w:rFonts w:eastAsia="Times New Roman"/>
                <w:color w:val="1A1A1A"/>
                <w:sz w:val="24"/>
                <w:szCs w:val="24"/>
              </w:rPr>
              <w:br/>
            </w:r>
            <w:r w:rsidRPr="0083472F">
              <w:rPr>
                <w:rFonts w:eastAsia="Times New Roman"/>
                <w:color w:val="1A1A1A"/>
                <w:sz w:val="24"/>
                <w:szCs w:val="24"/>
                <w:u w:val="single"/>
              </w:rPr>
              <w:t>синтез</w:t>
            </w:r>
            <w:r w:rsidRPr="0083472F">
              <w:rPr>
                <w:rFonts w:eastAsia="Times New Roman"/>
                <w:color w:val="1A1A1A"/>
                <w:sz w:val="24"/>
                <w:szCs w:val="24"/>
              </w:rPr>
              <w:t xml:space="preserve"> как составление целого из частей; </w:t>
            </w:r>
          </w:p>
          <w:p w:rsidR="0083472F" w:rsidRPr="0083472F" w:rsidRDefault="0083472F" w:rsidP="0083472F">
            <w:pPr>
              <w:spacing w:line="20" w:lineRule="atLeast"/>
              <w:rPr>
                <w:rFonts w:eastAsia="Times New Roman"/>
                <w:sz w:val="24"/>
                <w:szCs w:val="24"/>
              </w:rPr>
            </w:pPr>
          </w:p>
        </w:tc>
      </w:tr>
      <w:tr w:rsidR="0083472F" w:rsidRPr="0083472F" w:rsidTr="0083472F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72F" w:rsidRPr="0083472F" w:rsidRDefault="0083472F" w:rsidP="0083472F">
            <w:pPr>
              <w:numPr>
                <w:ilvl w:val="0"/>
                <w:numId w:val="3"/>
              </w:numPr>
              <w:rPr>
                <w:rFonts w:eastAsia="Times New Roman"/>
                <w:color w:val="1A1A1A"/>
                <w:sz w:val="24"/>
                <w:szCs w:val="24"/>
              </w:rPr>
            </w:pPr>
            <w:proofErr w:type="spellStart"/>
            <w:r w:rsidRPr="0083472F">
              <w:rPr>
                <w:rFonts w:eastAsia="Times New Roman"/>
                <w:color w:val="1A1A1A"/>
                <w:sz w:val="24"/>
                <w:szCs w:val="24"/>
              </w:rPr>
              <w:t>Физминутка</w:t>
            </w:r>
            <w:proofErr w:type="spellEnd"/>
          </w:p>
        </w:tc>
        <w:tc>
          <w:tcPr>
            <w:tcW w:w="7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72F" w:rsidRPr="0083472F" w:rsidRDefault="0083472F" w:rsidP="0083472F">
            <w:pPr>
              <w:rPr>
                <w:b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t>Предлагает провести динамическую паузу</w:t>
            </w:r>
            <w:proofErr w:type="gramStart"/>
            <w:r w:rsidRPr="0083472F">
              <w:rPr>
                <w:rFonts w:eastAsia="Times New Roman"/>
                <w:b/>
                <w:color w:val="1A1A1A"/>
                <w:sz w:val="24"/>
                <w:szCs w:val="24"/>
              </w:rPr>
              <w:t xml:space="preserve"> В</w:t>
            </w:r>
            <w:proofErr w:type="gramEnd"/>
            <w:r w:rsidRPr="0083472F">
              <w:rPr>
                <w:rFonts w:eastAsia="Times New Roman"/>
                <w:b/>
                <w:color w:val="1A1A1A"/>
                <w:sz w:val="24"/>
                <w:szCs w:val="24"/>
              </w:rPr>
              <w:t>новь у нас физкультминутка, Наклонились, ну-ка, ну-ка!</w:t>
            </w:r>
            <w:r w:rsidRPr="0083472F">
              <w:rPr>
                <w:rFonts w:eastAsia="Times New Roman"/>
                <w:b/>
                <w:color w:val="1A1A1A"/>
                <w:sz w:val="24"/>
                <w:szCs w:val="24"/>
              </w:rPr>
              <w:br/>
              <w:t>Распрямились, потянулись, </w:t>
            </w:r>
            <w:r w:rsidRPr="0083472F">
              <w:rPr>
                <w:rFonts w:eastAsia="Times New Roman"/>
                <w:b/>
                <w:color w:val="1A1A1A"/>
                <w:sz w:val="24"/>
                <w:szCs w:val="24"/>
              </w:rPr>
              <w:br/>
              <w:t>А теперь назад прогнулись</w:t>
            </w:r>
            <w:proofErr w:type="gramStart"/>
            <w:r w:rsidRPr="0083472F">
              <w:rPr>
                <w:rFonts w:eastAsia="Times New Roman"/>
                <w:b/>
                <w:color w:val="1A1A1A"/>
                <w:sz w:val="24"/>
                <w:szCs w:val="24"/>
              </w:rPr>
              <w:t>.</w:t>
            </w:r>
            <w:proofErr w:type="gramEnd"/>
            <w:r w:rsidRPr="0083472F">
              <w:rPr>
                <w:rFonts w:eastAsia="Times New Roman"/>
                <w:b/>
                <w:color w:val="1A1A1A"/>
                <w:sz w:val="24"/>
                <w:szCs w:val="24"/>
              </w:rPr>
              <w:t xml:space="preserve"> </w:t>
            </w:r>
            <w:r w:rsidRPr="0083472F">
              <w:rPr>
                <w:rFonts w:eastAsia="Times New Roman"/>
                <w:b/>
                <w:i/>
                <w:iCs/>
                <w:color w:val="1A1A1A"/>
                <w:sz w:val="24"/>
                <w:szCs w:val="24"/>
              </w:rPr>
              <w:t>(</w:t>
            </w:r>
            <w:proofErr w:type="gramStart"/>
            <w:r w:rsidRPr="0083472F">
              <w:rPr>
                <w:rFonts w:eastAsia="Times New Roman"/>
                <w:b/>
                <w:i/>
                <w:iCs/>
                <w:color w:val="1A1A1A"/>
                <w:sz w:val="24"/>
                <w:szCs w:val="24"/>
              </w:rPr>
              <w:t>н</w:t>
            </w:r>
            <w:proofErr w:type="gramEnd"/>
            <w:r w:rsidRPr="0083472F">
              <w:rPr>
                <w:rFonts w:eastAsia="Times New Roman"/>
                <w:b/>
                <w:i/>
                <w:iCs/>
                <w:color w:val="1A1A1A"/>
                <w:sz w:val="24"/>
                <w:szCs w:val="24"/>
              </w:rPr>
              <w:t>аклоны вперед и назад)</w:t>
            </w:r>
          </w:p>
          <w:p w:rsidR="0083472F" w:rsidRPr="0083472F" w:rsidRDefault="0083472F" w:rsidP="0083472F">
            <w:pPr>
              <w:rPr>
                <w:rFonts w:eastAsia="Times New Roman"/>
                <w:b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b/>
                <w:color w:val="1A1A1A"/>
                <w:sz w:val="24"/>
                <w:szCs w:val="24"/>
              </w:rPr>
              <w:t xml:space="preserve">Голова устала тоже. Так давайте ей </w:t>
            </w:r>
            <w:proofErr w:type="spellStart"/>
            <w:r w:rsidRPr="0083472F">
              <w:rPr>
                <w:rFonts w:eastAsia="Times New Roman"/>
                <w:b/>
                <w:color w:val="1A1A1A"/>
                <w:sz w:val="24"/>
                <w:szCs w:val="24"/>
              </w:rPr>
              <w:t>поможем</w:t>
            </w:r>
            <w:proofErr w:type="gramStart"/>
            <w:r w:rsidRPr="0083472F">
              <w:rPr>
                <w:rFonts w:eastAsia="Times New Roman"/>
                <w:b/>
                <w:color w:val="1A1A1A"/>
                <w:sz w:val="24"/>
                <w:szCs w:val="24"/>
              </w:rPr>
              <w:t>!В</w:t>
            </w:r>
            <w:proofErr w:type="gramEnd"/>
            <w:r w:rsidRPr="0083472F">
              <w:rPr>
                <w:rFonts w:eastAsia="Times New Roman"/>
                <w:b/>
                <w:color w:val="1A1A1A"/>
                <w:sz w:val="24"/>
                <w:szCs w:val="24"/>
              </w:rPr>
              <w:t>право-влево</w:t>
            </w:r>
            <w:proofErr w:type="spellEnd"/>
            <w:r w:rsidRPr="0083472F">
              <w:rPr>
                <w:rFonts w:eastAsia="Times New Roman"/>
                <w:b/>
                <w:color w:val="1A1A1A"/>
                <w:sz w:val="24"/>
                <w:szCs w:val="24"/>
              </w:rPr>
              <w:t>, раз и два.</w:t>
            </w:r>
            <w:r w:rsidRPr="0083472F">
              <w:rPr>
                <w:rFonts w:eastAsia="Times New Roman"/>
                <w:b/>
                <w:color w:val="1A1A1A"/>
                <w:sz w:val="24"/>
                <w:szCs w:val="24"/>
              </w:rPr>
              <w:br/>
              <w:t xml:space="preserve">Думай, думай, голова.  </w:t>
            </w:r>
            <w:r w:rsidRPr="0083472F">
              <w:rPr>
                <w:rFonts w:eastAsia="Times New Roman"/>
                <w:b/>
                <w:i/>
                <w:iCs/>
                <w:color w:val="1A1A1A"/>
                <w:sz w:val="24"/>
                <w:szCs w:val="24"/>
              </w:rPr>
              <w:t>(вращение головой</w:t>
            </w:r>
            <w:proofErr w:type="gramStart"/>
            <w:r w:rsidRPr="0083472F">
              <w:rPr>
                <w:rFonts w:eastAsia="Times New Roman"/>
                <w:b/>
                <w:i/>
                <w:iCs/>
                <w:color w:val="1A1A1A"/>
                <w:sz w:val="24"/>
                <w:szCs w:val="24"/>
              </w:rPr>
              <w:t>)</w:t>
            </w:r>
            <w:r w:rsidRPr="0083472F">
              <w:rPr>
                <w:rFonts w:eastAsia="Times New Roman"/>
                <w:b/>
                <w:color w:val="1A1A1A"/>
                <w:sz w:val="24"/>
                <w:szCs w:val="24"/>
              </w:rPr>
              <w:t>Х</w:t>
            </w:r>
            <w:proofErr w:type="gramEnd"/>
            <w:r w:rsidRPr="0083472F">
              <w:rPr>
                <w:rFonts w:eastAsia="Times New Roman"/>
                <w:b/>
                <w:color w:val="1A1A1A"/>
                <w:sz w:val="24"/>
                <w:szCs w:val="24"/>
              </w:rPr>
              <w:t>оть зарядка коротка, </w:t>
            </w:r>
            <w:r w:rsidRPr="0083472F">
              <w:rPr>
                <w:rFonts w:eastAsia="Times New Roman"/>
                <w:b/>
                <w:color w:val="1A1A1A"/>
                <w:sz w:val="24"/>
                <w:szCs w:val="24"/>
              </w:rPr>
              <w:br/>
            </w:r>
            <w:r w:rsidRPr="0083472F">
              <w:rPr>
                <w:rFonts w:eastAsia="Times New Roman"/>
                <w:b/>
                <w:color w:val="1A1A1A"/>
                <w:sz w:val="24"/>
                <w:szCs w:val="24"/>
              </w:rPr>
              <w:lastRenderedPageBreak/>
              <w:t>Отдохнули мы слегка</w:t>
            </w:r>
          </w:p>
          <w:p w:rsidR="0083472F" w:rsidRPr="0083472F" w:rsidRDefault="0083472F" w:rsidP="0083472F">
            <w:pPr>
              <w:shd w:val="clear" w:color="auto" w:fill="FFFFFF"/>
              <w:jc w:val="center"/>
              <w:rPr>
                <w:rFonts w:eastAsia="Times New Roman"/>
                <w:color w:val="1A1A1A"/>
                <w:sz w:val="24"/>
                <w:szCs w:val="24"/>
              </w:rPr>
            </w:pPr>
          </w:p>
          <w:p w:rsidR="0083472F" w:rsidRPr="0083472F" w:rsidRDefault="0083472F" w:rsidP="0083472F">
            <w:pPr>
              <w:shd w:val="clear" w:color="auto" w:fill="FFFFFF"/>
              <w:jc w:val="center"/>
              <w:rPr>
                <w:rFonts w:eastAsia="Times New Roman"/>
                <w:color w:val="1A1A1A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lastRenderedPageBreak/>
              <w:t>Слайд выполняют упражнения</w:t>
            </w:r>
          </w:p>
        </w:tc>
        <w:tc>
          <w:tcPr>
            <w:tcW w:w="4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72F" w:rsidRPr="0083472F" w:rsidRDefault="0083472F" w:rsidP="0083472F">
            <w:pPr>
              <w:spacing w:line="20" w:lineRule="atLeast"/>
              <w:rPr>
                <w:rFonts w:eastAsia="Times New Roman"/>
                <w:sz w:val="24"/>
                <w:szCs w:val="24"/>
              </w:rPr>
            </w:pPr>
            <w:r w:rsidRPr="0083472F">
              <w:rPr>
                <w:rFonts w:eastAsia="Times New Roman"/>
                <w:sz w:val="24"/>
                <w:szCs w:val="24"/>
                <w:u w:val="single"/>
              </w:rPr>
              <w:t>Личностные:</w:t>
            </w:r>
            <w:r w:rsidRPr="0083472F">
              <w:rPr>
                <w:rFonts w:eastAsia="Times New Roman"/>
                <w:sz w:val="24"/>
                <w:szCs w:val="24"/>
              </w:rPr>
              <w:t xml:space="preserve"> знание основ здорового образа жизни и </w:t>
            </w:r>
            <w:proofErr w:type="spellStart"/>
            <w:r w:rsidRPr="0083472F">
              <w:rPr>
                <w:rFonts w:eastAsia="Times New Roman"/>
                <w:sz w:val="24"/>
                <w:szCs w:val="24"/>
              </w:rPr>
              <w:t>здоровьесберегающих</w:t>
            </w:r>
            <w:proofErr w:type="spellEnd"/>
            <w:r w:rsidRPr="0083472F">
              <w:rPr>
                <w:rFonts w:eastAsia="Times New Roman"/>
                <w:sz w:val="24"/>
                <w:szCs w:val="24"/>
              </w:rPr>
              <w:t xml:space="preserve"> технологий.</w:t>
            </w:r>
          </w:p>
        </w:tc>
      </w:tr>
      <w:tr w:rsidR="0083472F" w:rsidRPr="0083472F" w:rsidTr="0083472F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72F" w:rsidRPr="0083472F" w:rsidRDefault="0083472F" w:rsidP="0083472F">
            <w:pPr>
              <w:jc w:val="center"/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lastRenderedPageBreak/>
              <w:t>5. Изучение нового материала.</w:t>
            </w:r>
          </w:p>
        </w:tc>
        <w:tc>
          <w:tcPr>
            <w:tcW w:w="7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72F" w:rsidRPr="0083472F" w:rsidRDefault="0083472F" w:rsidP="0083472F">
            <w:pPr>
              <w:rPr>
                <w:rFonts w:eastAsia="Times New Roman"/>
                <w:b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b/>
                <w:color w:val="1A1A1A"/>
                <w:sz w:val="24"/>
                <w:szCs w:val="24"/>
              </w:rPr>
              <w:t>Слайд 1- 4</w:t>
            </w:r>
          </w:p>
          <w:p w:rsidR="0083472F" w:rsidRPr="0083472F" w:rsidRDefault="0083472F" w:rsidP="0083472F">
            <w:pPr>
              <w:ind w:firstLine="709"/>
              <w:rPr>
                <w:rFonts w:eastAsia="Times New Roman"/>
                <w:b/>
                <w:bCs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b/>
                <w:bCs/>
                <w:color w:val="1A1A1A"/>
                <w:sz w:val="24"/>
                <w:szCs w:val="24"/>
              </w:rPr>
              <w:t xml:space="preserve"> Проблемный вопрос </w:t>
            </w:r>
          </w:p>
          <w:p w:rsidR="0083472F" w:rsidRPr="0083472F" w:rsidRDefault="0083472F" w:rsidP="0083472F">
            <w:pPr>
              <w:ind w:firstLine="709"/>
              <w:rPr>
                <w:rFonts w:eastAsia="Times New Roman"/>
                <w:b/>
                <w:bCs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b/>
                <w:bCs/>
                <w:color w:val="1A1A1A"/>
                <w:sz w:val="24"/>
                <w:szCs w:val="24"/>
              </w:rPr>
              <w:t>Кто из живых организмов является связующим звеном между Землёй и космосом</w:t>
            </w:r>
            <w:proofErr w:type="gramStart"/>
            <w:r w:rsidRPr="0083472F">
              <w:rPr>
                <w:rFonts w:eastAsia="Times New Roman"/>
                <w:b/>
                <w:bCs/>
                <w:color w:val="1A1A1A"/>
                <w:sz w:val="24"/>
                <w:szCs w:val="24"/>
              </w:rPr>
              <w:t xml:space="preserve"> ?</w:t>
            </w:r>
            <w:proofErr w:type="gramEnd"/>
            <w:r w:rsidRPr="0083472F">
              <w:rPr>
                <w:rFonts w:eastAsia="Times New Roman"/>
                <w:b/>
                <w:bCs/>
                <w:color w:val="1A1A1A"/>
                <w:sz w:val="24"/>
                <w:szCs w:val="24"/>
              </w:rPr>
              <w:t xml:space="preserve"> </w:t>
            </w:r>
          </w:p>
          <w:p w:rsidR="0083472F" w:rsidRPr="0083472F" w:rsidRDefault="0083472F" w:rsidP="0083472F">
            <w:pPr>
              <w:rPr>
                <w:rFonts w:eastAsia="Times New Roman"/>
                <w:b/>
                <w:bCs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b/>
                <w:bCs/>
                <w:color w:val="1A1A1A"/>
                <w:sz w:val="24"/>
                <w:szCs w:val="24"/>
              </w:rPr>
              <w:t xml:space="preserve">Слайд 5 </w:t>
            </w:r>
          </w:p>
          <w:p w:rsidR="0083472F" w:rsidRPr="0083472F" w:rsidRDefault="0083472F" w:rsidP="0083472F">
            <w:pPr>
              <w:rPr>
                <w:rFonts w:eastAsia="Times New Roman"/>
                <w:b/>
                <w:bCs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b/>
                <w:bCs/>
                <w:color w:val="1A1A1A"/>
                <w:sz w:val="24"/>
                <w:szCs w:val="24"/>
              </w:rPr>
              <w:t>Фронтальный опрос:</w:t>
            </w:r>
          </w:p>
          <w:p w:rsidR="0083472F" w:rsidRPr="0083472F" w:rsidRDefault="0083472F" w:rsidP="0083472F">
            <w:pPr>
              <w:rPr>
                <w:rFonts w:eastAsia="Times New Roman"/>
                <w:b/>
                <w:bCs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b/>
                <w:bCs/>
                <w:color w:val="1A1A1A"/>
                <w:sz w:val="24"/>
                <w:szCs w:val="24"/>
              </w:rPr>
              <w:t xml:space="preserve">Признаки живых организмов </w:t>
            </w:r>
          </w:p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t>Работа с учебником в малых группах (задание слайд)</w:t>
            </w:r>
          </w:p>
          <w:p w:rsidR="0083472F" w:rsidRPr="0083472F" w:rsidRDefault="0083472F" w:rsidP="0083472F">
            <w:pPr>
              <w:numPr>
                <w:ilvl w:val="0"/>
                <w:numId w:val="4"/>
              </w:numPr>
              <w:jc w:val="center"/>
              <w:rPr>
                <w:rFonts w:eastAsia="Times New Roman"/>
                <w:b/>
                <w:bCs/>
                <w:color w:val="1A1A1A"/>
                <w:sz w:val="24"/>
                <w:szCs w:val="24"/>
              </w:rPr>
            </w:pPr>
            <w:r w:rsidRPr="0083472F">
              <w:rPr>
                <w:rFonts w:eastAsia="+mn-ea" w:cs="+mn-cs"/>
                <w:color w:val="000000"/>
                <w:sz w:val="24"/>
                <w:szCs w:val="24"/>
              </w:rPr>
              <w:t xml:space="preserve">группа </w:t>
            </w:r>
            <w:r w:rsidRPr="0083472F">
              <w:rPr>
                <w:rFonts w:eastAsia="Times New Roman"/>
                <w:b/>
                <w:bCs/>
                <w:color w:val="1A1A1A"/>
                <w:sz w:val="24"/>
                <w:szCs w:val="24"/>
              </w:rPr>
              <w:t>Природное сообщество -….</w:t>
            </w:r>
          </w:p>
          <w:p w:rsidR="0083472F" w:rsidRPr="0083472F" w:rsidRDefault="0083472F" w:rsidP="0083472F">
            <w:pPr>
              <w:numPr>
                <w:ilvl w:val="0"/>
                <w:numId w:val="4"/>
              </w:numPr>
              <w:jc w:val="center"/>
              <w:rPr>
                <w:rFonts w:eastAsia="Times New Roman"/>
                <w:b/>
                <w:bCs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b/>
                <w:bCs/>
                <w:color w:val="1A1A1A"/>
                <w:sz w:val="24"/>
                <w:szCs w:val="24"/>
              </w:rPr>
              <w:t xml:space="preserve"> группа</w:t>
            </w:r>
            <w:proofErr w:type="gramStart"/>
            <w:r w:rsidRPr="0083472F">
              <w:rPr>
                <w:rFonts w:eastAsia="Times New Roman"/>
                <w:b/>
                <w:bCs/>
                <w:color w:val="1A1A1A"/>
                <w:sz w:val="24"/>
                <w:szCs w:val="24"/>
              </w:rPr>
              <w:t xml:space="preserve"> К</w:t>
            </w:r>
            <w:proofErr w:type="gramEnd"/>
            <w:r w:rsidRPr="0083472F">
              <w:rPr>
                <w:rFonts w:eastAsia="Times New Roman"/>
                <w:b/>
                <w:bCs/>
                <w:color w:val="1A1A1A"/>
                <w:sz w:val="24"/>
                <w:szCs w:val="24"/>
              </w:rPr>
              <w:t>ак животные влияют на жизнь растений.</w:t>
            </w:r>
          </w:p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t xml:space="preserve"> 3. группа Клеточное строение Живых организмов.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</w:p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t>Отвечают на вопрос, строят логические рассуждения.</w:t>
            </w:r>
          </w:p>
          <w:p w:rsidR="0083472F" w:rsidRPr="0083472F" w:rsidRDefault="0083472F" w:rsidP="0083472F">
            <w:pPr>
              <w:rPr>
                <w:rFonts w:eastAsia="Times New Roman"/>
                <w:b/>
                <w:color w:val="1A1A1A"/>
                <w:sz w:val="24"/>
                <w:szCs w:val="24"/>
              </w:rPr>
            </w:pPr>
          </w:p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</w:p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</w:p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t>Формируем группы</w:t>
            </w:r>
            <w:proofErr w:type="gramStart"/>
            <w:r w:rsidRPr="0083472F">
              <w:rPr>
                <w:rFonts w:eastAsia="Times New Roman"/>
                <w:color w:val="1A1A1A"/>
                <w:sz w:val="24"/>
                <w:szCs w:val="24"/>
              </w:rPr>
              <w:t>.</w:t>
            </w:r>
            <w:proofErr w:type="gramEnd"/>
            <w:r w:rsidRPr="0083472F">
              <w:rPr>
                <w:rFonts w:eastAsia="Times New Roman"/>
                <w:color w:val="1A1A1A"/>
                <w:sz w:val="24"/>
                <w:szCs w:val="24"/>
              </w:rPr>
              <w:t xml:space="preserve"> </w:t>
            </w:r>
            <w:proofErr w:type="gramStart"/>
            <w:r w:rsidRPr="0083472F">
              <w:rPr>
                <w:rFonts w:eastAsia="Times New Roman"/>
                <w:color w:val="1A1A1A"/>
                <w:sz w:val="24"/>
                <w:szCs w:val="24"/>
              </w:rPr>
              <w:t>р</w:t>
            </w:r>
            <w:proofErr w:type="gramEnd"/>
            <w:r w:rsidRPr="0083472F">
              <w:rPr>
                <w:rFonts w:eastAsia="Times New Roman"/>
                <w:color w:val="1A1A1A"/>
                <w:sz w:val="24"/>
                <w:szCs w:val="24"/>
              </w:rPr>
              <w:t>абота с учебником в группах задания на доске.</w:t>
            </w:r>
          </w:p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</w:p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</w:p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</w:p>
          <w:p w:rsidR="0083472F" w:rsidRPr="0083472F" w:rsidRDefault="0083472F" w:rsidP="0083472F">
            <w:pPr>
              <w:rPr>
                <w:rFonts w:eastAsia="Times New Roman"/>
                <w:b/>
                <w:color w:val="1A1A1A"/>
                <w:sz w:val="24"/>
                <w:szCs w:val="24"/>
              </w:rPr>
            </w:pPr>
          </w:p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</w:p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</w:p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</w:p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</w:p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</w:p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</w:p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</w:p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</w:p>
        </w:tc>
        <w:tc>
          <w:tcPr>
            <w:tcW w:w="4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t>       </w:t>
            </w:r>
            <w:proofErr w:type="gramStart"/>
            <w:r w:rsidRPr="0083472F">
              <w:rPr>
                <w:rFonts w:eastAsia="Times New Roman"/>
                <w:color w:val="1A1A1A"/>
                <w:sz w:val="24"/>
                <w:szCs w:val="24"/>
                <w:u w:val="single"/>
              </w:rPr>
              <w:t xml:space="preserve">Познавательные, </w:t>
            </w:r>
            <w:proofErr w:type="spellStart"/>
            <w:r w:rsidRPr="0083472F">
              <w:rPr>
                <w:rFonts w:eastAsia="Times New Roman"/>
                <w:color w:val="1A1A1A"/>
                <w:sz w:val="24"/>
                <w:szCs w:val="24"/>
                <w:u w:val="single"/>
              </w:rPr>
              <w:t>общеучебные</w:t>
            </w:r>
            <w:proofErr w:type="spellEnd"/>
            <w:r w:rsidRPr="0083472F">
              <w:rPr>
                <w:rFonts w:eastAsia="Times New Roman"/>
                <w:color w:val="1A1A1A"/>
                <w:sz w:val="24"/>
                <w:szCs w:val="24"/>
                <w:u w:val="single"/>
              </w:rPr>
              <w:t>:</w:t>
            </w:r>
            <w:r w:rsidRPr="0083472F">
              <w:rPr>
                <w:rFonts w:eastAsia="Times New Roman"/>
                <w:color w:val="1A1A1A"/>
                <w:sz w:val="24"/>
                <w:szCs w:val="24"/>
              </w:rPr>
              <w:t xml:space="preserve"> поиск и выделение необходимой информации</w:t>
            </w:r>
            <w:proofErr w:type="gramEnd"/>
          </w:p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  <w:proofErr w:type="gramStart"/>
            <w:r w:rsidRPr="0083472F">
              <w:rPr>
                <w:rFonts w:eastAsia="Times New Roman"/>
                <w:color w:val="1A1A1A"/>
                <w:sz w:val="24"/>
                <w:szCs w:val="24"/>
                <w:u w:val="single"/>
              </w:rPr>
              <w:t xml:space="preserve">Познавательные, </w:t>
            </w:r>
            <w:proofErr w:type="spellStart"/>
            <w:r w:rsidRPr="0083472F">
              <w:rPr>
                <w:rFonts w:eastAsia="Times New Roman"/>
                <w:color w:val="1A1A1A"/>
                <w:sz w:val="24"/>
                <w:szCs w:val="24"/>
                <w:u w:val="single"/>
              </w:rPr>
              <w:t>общеучебные</w:t>
            </w:r>
            <w:proofErr w:type="spellEnd"/>
            <w:r w:rsidRPr="0083472F">
              <w:rPr>
                <w:rFonts w:eastAsia="Times New Roman"/>
                <w:color w:val="1A1A1A"/>
                <w:sz w:val="24"/>
                <w:szCs w:val="24"/>
                <w:u w:val="single"/>
              </w:rPr>
              <w:t>:</w:t>
            </w:r>
            <w:r w:rsidRPr="0083472F">
              <w:rPr>
                <w:rFonts w:eastAsia="Times New Roman"/>
                <w:color w:val="1A1A1A"/>
                <w:sz w:val="24"/>
                <w:szCs w:val="24"/>
              </w:rPr>
              <w:t xml:space="preserve"> поиск и выделение необходимой информации</w:t>
            </w:r>
            <w:proofErr w:type="gramEnd"/>
          </w:p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  <w:proofErr w:type="gramStart"/>
            <w:r w:rsidRPr="0083472F">
              <w:rPr>
                <w:rFonts w:eastAsia="Times New Roman"/>
                <w:color w:val="1A1A1A"/>
                <w:sz w:val="24"/>
                <w:szCs w:val="24"/>
                <w:u w:val="single"/>
              </w:rPr>
              <w:t xml:space="preserve">Логические: </w:t>
            </w:r>
            <w:r w:rsidRPr="0083472F">
              <w:rPr>
                <w:rFonts w:eastAsia="Times New Roman"/>
                <w:color w:val="1A1A1A"/>
                <w:sz w:val="24"/>
                <w:szCs w:val="24"/>
              </w:rPr>
              <w:t>доказательство, построение логической цепи рассуждений.</w:t>
            </w:r>
            <w:proofErr w:type="gramEnd"/>
          </w:p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  <w:proofErr w:type="gramStart"/>
            <w:r w:rsidRPr="0083472F">
              <w:rPr>
                <w:rFonts w:eastAsia="Times New Roman"/>
                <w:color w:val="1A1A1A"/>
                <w:sz w:val="24"/>
                <w:szCs w:val="24"/>
                <w:u w:val="single"/>
              </w:rPr>
              <w:t xml:space="preserve">Познавательные, </w:t>
            </w:r>
            <w:proofErr w:type="spellStart"/>
            <w:r w:rsidRPr="0083472F">
              <w:rPr>
                <w:rFonts w:eastAsia="Times New Roman"/>
                <w:color w:val="1A1A1A"/>
                <w:sz w:val="24"/>
                <w:szCs w:val="24"/>
                <w:u w:val="single"/>
              </w:rPr>
              <w:t>общеучебные</w:t>
            </w:r>
            <w:proofErr w:type="spellEnd"/>
            <w:r w:rsidRPr="0083472F">
              <w:rPr>
                <w:rFonts w:eastAsia="Times New Roman"/>
                <w:color w:val="1A1A1A"/>
                <w:sz w:val="24"/>
                <w:szCs w:val="24"/>
                <w:u w:val="single"/>
              </w:rPr>
              <w:t xml:space="preserve">: </w:t>
            </w:r>
            <w:r w:rsidRPr="0083472F">
              <w:rPr>
                <w:rFonts w:eastAsia="Times New Roman"/>
                <w:color w:val="1A1A1A"/>
                <w:sz w:val="24"/>
                <w:szCs w:val="24"/>
              </w:rPr>
              <w:t>применение методов информационного поиска необходимой информации.,</w:t>
            </w:r>
            <w:proofErr w:type="gramEnd"/>
          </w:p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t>умение адекватно, осознанно и произвольно строить речевое высказывание.</w:t>
            </w:r>
          </w:p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</w:p>
          <w:p w:rsidR="0083472F" w:rsidRPr="0083472F" w:rsidRDefault="0083472F" w:rsidP="0083472F">
            <w:pPr>
              <w:widowControl w:val="0"/>
              <w:shd w:val="clear" w:color="auto" w:fill="FFFFFF"/>
              <w:tabs>
                <w:tab w:val="left" w:pos="379"/>
              </w:tabs>
              <w:rPr>
                <w:rFonts w:eastAsia="Times New Roman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  <w:u w:val="single"/>
              </w:rPr>
              <w:t>Коммуникативные:</w:t>
            </w:r>
            <w:r w:rsidRPr="0083472F">
              <w:rPr>
                <w:rFonts w:eastAsia="Times New Roman"/>
                <w:b/>
                <w:bCs/>
                <w:spacing w:val="-2"/>
                <w:sz w:val="24"/>
                <w:szCs w:val="24"/>
                <w:lang w:val="uk-UA"/>
              </w:rPr>
              <w:t xml:space="preserve"> </w:t>
            </w:r>
          </w:p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  <w:u w:val="single"/>
              </w:rPr>
            </w:pPr>
            <w:proofErr w:type="spellStart"/>
            <w:r w:rsidRPr="0083472F">
              <w:rPr>
                <w:rFonts w:eastAsia="Times New Roman"/>
                <w:sz w:val="24"/>
                <w:szCs w:val="24"/>
                <w:lang w:val="uk-UA"/>
              </w:rPr>
              <w:t>формулировать</w:t>
            </w:r>
            <w:proofErr w:type="spellEnd"/>
            <w:r w:rsidRPr="0083472F">
              <w:rPr>
                <w:rFonts w:eastAsia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3472F">
              <w:rPr>
                <w:rFonts w:eastAsia="Times New Roman"/>
                <w:sz w:val="24"/>
                <w:szCs w:val="24"/>
                <w:lang w:val="uk-UA"/>
              </w:rPr>
              <w:t>собственное</w:t>
            </w:r>
            <w:proofErr w:type="spellEnd"/>
            <w:r w:rsidRPr="0083472F">
              <w:rPr>
                <w:rFonts w:eastAsia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3472F">
              <w:rPr>
                <w:rFonts w:eastAsia="Times New Roman"/>
                <w:sz w:val="24"/>
                <w:szCs w:val="24"/>
                <w:lang w:val="uk-UA"/>
              </w:rPr>
              <w:t>мнение</w:t>
            </w:r>
            <w:proofErr w:type="spellEnd"/>
            <w:r w:rsidRPr="0083472F">
              <w:rPr>
                <w:rFonts w:eastAsia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 w:rsidRPr="0083472F">
              <w:rPr>
                <w:rFonts w:eastAsia="Times New Roman"/>
                <w:sz w:val="24"/>
                <w:szCs w:val="24"/>
                <w:lang w:val="uk-UA"/>
              </w:rPr>
              <w:t>позицию</w:t>
            </w:r>
            <w:proofErr w:type="spellEnd"/>
            <w:r w:rsidRPr="0083472F">
              <w:rPr>
                <w:rFonts w:eastAsia="Times New Roman"/>
                <w:sz w:val="24"/>
                <w:szCs w:val="24"/>
                <w:lang w:val="uk-UA"/>
              </w:rPr>
              <w:t xml:space="preserve"> , </w:t>
            </w:r>
            <w:proofErr w:type="spellStart"/>
            <w:r w:rsidRPr="0083472F">
              <w:rPr>
                <w:rFonts w:eastAsia="Times New Roman"/>
                <w:sz w:val="24"/>
                <w:szCs w:val="24"/>
                <w:lang w:val="uk-UA"/>
              </w:rPr>
              <w:t>аргументировать</w:t>
            </w:r>
            <w:proofErr w:type="spellEnd"/>
            <w:r w:rsidRPr="0083472F">
              <w:rPr>
                <w:rFonts w:eastAsia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 w:rsidRPr="0083472F">
              <w:rPr>
                <w:rFonts w:eastAsia="Times New Roman"/>
                <w:sz w:val="24"/>
                <w:szCs w:val="24"/>
                <w:lang w:val="uk-UA"/>
              </w:rPr>
              <w:t>координировать</w:t>
            </w:r>
            <w:proofErr w:type="spellEnd"/>
            <w:r w:rsidRPr="0083472F">
              <w:rPr>
                <w:rFonts w:eastAsia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3472F">
              <w:rPr>
                <w:rFonts w:eastAsia="Times New Roman"/>
                <w:sz w:val="24"/>
                <w:szCs w:val="24"/>
                <w:lang w:val="uk-UA"/>
              </w:rPr>
              <w:t>ее</w:t>
            </w:r>
            <w:proofErr w:type="spellEnd"/>
            <w:r w:rsidRPr="0083472F">
              <w:rPr>
                <w:rFonts w:eastAsia="Times New Roman"/>
                <w:sz w:val="24"/>
                <w:szCs w:val="24"/>
                <w:lang w:val="uk-UA"/>
              </w:rPr>
              <w:t xml:space="preserve"> с </w:t>
            </w:r>
            <w:proofErr w:type="spellStart"/>
            <w:r w:rsidRPr="0083472F">
              <w:rPr>
                <w:rFonts w:eastAsia="Times New Roman"/>
                <w:sz w:val="24"/>
                <w:szCs w:val="24"/>
                <w:lang w:val="uk-UA"/>
              </w:rPr>
              <w:t>позициями</w:t>
            </w:r>
            <w:proofErr w:type="spellEnd"/>
            <w:r w:rsidRPr="0083472F">
              <w:rPr>
                <w:rFonts w:eastAsia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3472F">
              <w:rPr>
                <w:rFonts w:eastAsia="Times New Roman"/>
                <w:sz w:val="24"/>
                <w:szCs w:val="24"/>
                <w:lang w:val="uk-UA"/>
              </w:rPr>
              <w:t>партнеров</w:t>
            </w:r>
            <w:proofErr w:type="spellEnd"/>
            <w:r w:rsidRPr="0083472F">
              <w:rPr>
                <w:rFonts w:eastAsia="Times New Roman"/>
                <w:sz w:val="24"/>
                <w:szCs w:val="24"/>
                <w:lang w:val="uk-UA"/>
              </w:rPr>
              <w:t xml:space="preserve"> в </w:t>
            </w:r>
            <w:proofErr w:type="spellStart"/>
            <w:r w:rsidRPr="0083472F">
              <w:rPr>
                <w:rFonts w:eastAsia="Times New Roman"/>
                <w:sz w:val="24"/>
                <w:szCs w:val="24"/>
                <w:lang w:val="uk-UA"/>
              </w:rPr>
              <w:t>сотрудничестве</w:t>
            </w:r>
            <w:proofErr w:type="spellEnd"/>
            <w:r w:rsidRPr="0083472F">
              <w:rPr>
                <w:rFonts w:eastAsia="Times New Roman"/>
                <w:sz w:val="24"/>
                <w:szCs w:val="24"/>
                <w:lang w:val="uk-UA"/>
              </w:rPr>
              <w:t xml:space="preserve"> при </w:t>
            </w:r>
            <w:proofErr w:type="spellStart"/>
            <w:r w:rsidRPr="0083472F">
              <w:rPr>
                <w:rFonts w:eastAsia="Times New Roman"/>
                <w:sz w:val="24"/>
                <w:szCs w:val="24"/>
                <w:lang w:val="uk-UA"/>
              </w:rPr>
              <w:t>выработке</w:t>
            </w:r>
            <w:proofErr w:type="spellEnd"/>
            <w:r w:rsidRPr="0083472F">
              <w:rPr>
                <w:rFonts w:eastAsia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3472F">
              <w:rPr>
                <w:rFonts w:eastAsia="Times New Roman"/>
                <w:sz w:val="24"/>
                <w:szCs w:val="24"/>
                <w:lang w:val="uk-UA"/>
              </w:rPr>
              <w:t>общего</w:t>
            </w:r>
            <w:proofErr w:type="spellEnd"/>
            <w:r w:rsidRPr="0083472F">
              <w:rPr>
                <w:rFonts w:eastAsia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3472F">
              <w:rPr>
                <w:rFonts w:eastAsia="Times New Roman"/>
                <w:sz w:val="24"/>
                <w:szCs w:val="24"/>
                <w:lang w:val="uk-UA"/>
              </w:rPr>
              <w:t>решения</w:t>
            </w:r>
            <w:proofErr w:type="spellEnd"/>
            <w:r w:rsidRPr="0083472F">
              <w:rPr>
                <w:rFonts w:eastAsia="Times New Roman"/>
                <w:sz w:val="24"/>
                <w:szCs w:val="24"/>
                <w:lang w:val="uk-UA"/>
              </w:rPr>
              <w:t xml:space="preserve"> в </w:t>
            </w:r>
            <w:proofErr w:type="spellStart"/>
            <w:r w:rsidRPr="0083472F">
              <w:rPr>
                <w:rFonts w:eastAsia="Times New Roman"/>
                <w:sz w:val="24"/>
                <w:szCs w:val="24"/>
                <w:lang w:val="uk-UA"/>
              </w:rPr>
              <w:t>совместной</w:t>
            </w:r>
            <w:proofErr w:type="spellEnd"/>
            <w:r w:rsidRPr="0083472F">
              <w:rPr>
                <w:rFonts w:eastAsia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3472F">
              <w:rPr>
                <w:rFonts w:eastAsia="Times New Roman"/>
                <w:sz w:val="24"/>
                <w:szCs w:val="24"/>
                <w:lang w:val="uk-UA"/>
              </w:rPr>
              <w:t>деятельности</w:t>
            </w:r>
            <w:proofErr w:type="spellEnd"/>
            <w:r w:rsidRPr="0083472F">
              <w:rPr>
                <w:rFonts w:eastAsia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3472F">
              <w:rPr>
                <w:rFonts w:eastAsia="Times New Roman"/>
                <w:sz w:val="24"/>
                <w:szCs w:val="24"/>
                <w:lang w:val="uk-UA"/>
              </w:rPr>
              <w:t>осуществлять</w:t>
            </w:r>
            <w:proofErr w:type="spellEnd"/>
            <w:r w:rsidRPr="0083472F">
              <w:rPr>
                <w:rFonts w:eastAsia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3472F">
              <w:rPr>
                <w:rFonts w:eastAsia="Times New Roman"/>
                <w:sz w:val="24"/>
                <w:szCs w:val="24"/>
                <w:lang w:val="uk-UA"/>
              </w:rPr>
              <w:t>взаимный</w:t>
            </w:r>
            <w:proofErr w:type="spellEnd"/>
            <w:r w:rsidRPr="0083472F">
              <w:rPr>
                <w:rFonts w:eastAsia="Times New Roman"/>
                <w:sz w:val="24"/>
                <w:szCs w:val="24"/>
                <w:lang w:val="uk-UA"/>
              </w:rPr>
              <w:t xml:space="preserve"> контроль и </w:t>
            </w:r>
            <w:proofErr w:type="spellStart"/>
            <w:r w:rsidRPr="0083472F">
              <w:rPr>
                <w:rFonts w:eastAsia="Times New Roman"/>
                <w:sz w:val="24"/>
                <w:szCs w:val="24"/>
                <w:lang w:val="uk-UA"/>
              </w:rPr>
              <w:t>оказывать</w:t>
            </w:r>
            <w:proofErr w:type="spellEnd"/>
            <w:r w:rsidRPr="0083472F">
              <w:rPr>
                <w:rFonts w:eastAsia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3472F">
              <w:rPr>
                <w:rFonts w:eastAsia="Times New Roman"/>
                <w:sz w:val="24"/>
                <w:szCs w:val="24"/>
                <w:lang w:val="uk-UA"/>
              </w:rPr>
              <w:t>необходимую</w:t>
            </w:r>
            <w:proofErr w:type="spellEnd"/>
            <w:r w:rsidRPr="0083472F">
              <w:rPr>
                <w:rFonts w:eastAsia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3472F">
              <w:rPr>
                <w:rFonts w:eastAsia="Times New Roman"/>
                <w:sz w:val="24"/>
                <w:szCs w:val="24"/>
                <w:lang w:val="uk-UA"/>
              </w:rPr>
              <w:t>взаимопомощь</w:t>
            </w:r>
            <w:proofErr w:type="spellEnd"/>
            <w:r w:rsidRPr="0083472F">
              <w:rPr>
                <w:rFonts w:eastAsia="Times New Roman"/>
                <w:sz w:val="24"/>
                <w:szCs w:val="24"/>
                <w:lang w:val="uk-UA"/>
              </w:rPr>
              <w:t xml:space="preserve"> ; </w:t>
            </w:r>
            <w:r w:rsidRPr="0083472F">
              <w:rPr>
                <w:rFonts w:eastAsia="Times New Roman"/>
                <w:spacing w:val="-1"/>
                <w:sz w:val="24"/>
                <w:szCs w:val="24"/>
              </w:rPr>
              <w:t>работать в группе - устанавливать рабочие отношения.</w:t>
            </w:r>
          </w:p>
        </w:tc>
      </w:tr>
      <w:tr w:rsidR="0083472F" w:rsidRPr="0083472F" w:rsidTr="0083472F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72F" w:rsidRPr="0083472F" w:rsidRDefault="0083472F" w:rsidP="0083472F">
            <w:pPr>
              <w:jc w:val="center"/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t>6. Первичное закрепление</w:t>
            </w:r>
          </w:p>
        </w:tc>
        <w:tc>
          <w:tcPr>
            <w:tcW w:w="7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noProof/>
                <w:color w:val="1A1A1A"/>
                <w:sz w:val="24"/>
                <w:szCs w:val="24"/>
              </w:rPr>
              <w:t xml:space="preserve">Установить, усвоили или нет учащиеся связь между фактами, содержание новых понятий, закономерностей, устранить </w:t>
            </w:r>
            <w:r w:rsidRPr="0083472F">
              <w:rPr>
                <w:rFonts w:eastAsia="Times New Roman"/>
                <w:noProof/>
                <w:color w:val="1A1A1A"/>
                <w:sz w:val="24"/>
                <w:szCs w:val="24"/>
              </w:rPr>
              <w:lastRenderedPageBreak/>
              <w:t xml:space="preserve">обнаруженные пробелы. </w:t>
            </w:r>
          </w:p>
          <w:p w:rsidR="0083472F" w:rsidRPr="0083472F" w:rsidRDefault="0083472F" w:rsidP="0083472F">
            <w:pPr>
              <w:jc w:val="both"/>
              <w:rPr>
                <w:rFonts w:eastAsia="Times New Roman"/>
                <w:color w:val="1A1A1A"/>
                <w:sz w:val="24"/>
                <w:szCs w:val="24"/>
              </w:rPr>
            </w:pPr>
          </w:p>
          <w:p w:rsidR="0083472F" w:rsidRPr="0083472F" w:rsidRDefault="0083472F" w:rsidP="0083472F">
            <w:pPr>
              <w:ind w:left="720"/>
              <w:rPr>
                <w:rFonts w:eastAsia="Times New Roman"/>
                <w:b/>
                <w:bCs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t>АНАИЗ САМ.  ГРУППОВОЙ РАБОТЫ С УЧЕБНИКОМ</w:t>
            </w:r>
          </w:p>
          <w:p w:rsidR="0083472F" w:rsidRPr="0083472F" w:rsidRDefault="0083472F" w:rsidP="0083472F">
            <w:pPr>
              <w:numPr>
                <w:ilvl w:val="0"/>
                <w:numId w:val="5"/>
              </w:numPr>
              <w:jc w:val="center"/>
              <w:rPr>
                <w:rFonts w:eastAsia="Times New Roman"/>
                <w:b/>
                <w:bCs/>
                <w:color w:val="1A1A1A"/>
                <w:sz w:val="24"/>
                <w:szCs w:val="24"/>
              </w:rPr>
            </w:pPr>
            <w:r w:rsidRPr="0083472F">
              <w:rPr>
                <w:rFonts w:eastAsia="+mn-ea" w:cs="+mn-cs"/>
                <w:color w:val="000000"/>
                <w:sz w:val="24"/>
                <w:szCs w:val="24"/>
              </w:rPr>
              <w:t xml:space="preserve"> </w:t>
            </w:r>
            <w:r w:rsidRPr="0083472F">
              <w:rPr>
                <w:rFonts w:eastAsia="Times New Roman"/>
                <w:b/>
                <w:bCs/>
                <w:color w:val="1A1A1A"/>
                <w:sz w:val="24"/>
                <w:szCs w:val="24"/>
              </w:rPr>
              <w:t>Природное сообщество -….</w:t>
            </w:r>
          </w:p>
          <w:p w:rsidR="0083472F" w:rsidRPr="0083472F" w:rsidRDefault="0083472F" w:rsidP="0083472F">
            <w:pPr>
              <w:numPr>
                <w:ilvl w:val="0"/>
                <w:numId w:val="5"/>
              </w:numPr>
              <w:jc w:val="center"/>
              <w:rPr>
                <w:rFonts w:eastAsia="Times New Roman"/>
                <w:b/>
                <w:bCs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b/>
                <w:bCs/>
                <w:color w:val="1A1A1A"/>
                <w:sz w:val="24"/>
                <w:szCs w:val="24"/>
              </w:rPr>
              <w:t>Как животные влияют на жизнь растений?</w:t>
            </w:r>
          </w:p>
          <w:p w:rsidR="0083472F" w:rsidRPr="0083472F" w:rsidRDefault="0083472F" w:rsidP="0083472F">
            <w:pPr>
              <w:jc w:val="both"/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t>3. группа Клеточное строение Живых организмов.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</w:p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t xml:space="preserve">Сообщение групп, </w:t>
            </w:r>
            <w:r w:rsidRPr="0083472F">
              <w:rPr>
                <w:rFonts w:eastAsia="Times New Roman"/>
                <w:color w:val="1A1A1A"/>
                <w:sz w:val="24"/>
                <w:szCs w:val="24"/>
              </w:rPr>
              <w:lastRenderedPageBreak/>
              <w:t>слайдовое сопровождение, дополнение.</w:t>
            </w:r>
          </w:p>
          <w:p w:rsidR="0083472F" w:rsidRPr="0083472F" w:rsidRDefault="0083472F" w:rsidP="0083472F">
            <w:pPr>
              <w:rPr>
                <w:color w:val="1A1A1A"/>
                <w:sz w:val="24"/>
                <w:szCs w:val="24"/>
              </w:rPr>
            </w:pPr>
          </w:p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</w:p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</w:p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</w:p>
        </w:tc>
        <w:tc>
          <w:tcPr>
            <w:tcW w:w="4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72F" w:rsidRPr="0083472F" w:rsidRDefault="0083472F" w:rsidP="0083472F">
            <w:pPr>
              <w:autoSpaceDE w:val="0"/>
              <w:autoSpaceDN w:val="0"/>
              <w:adjustRightInd w:val="0"/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bCs/>
                <w:color w:val="1A1A1A"/>
                <w:sz w:val="24"/>
                <w:szCs w:val="24"/>
                <w:u w:val="single"/>
              </w:rPr>
              <w:lastRenderedPageBreak/>
              <w:t>Регулятивные</w:t>
            </w:r>
            <w:r w:rsidRPr="0083472F">
              <w:rPr>
                <w:b/>
                <w:bCs/>
                <w:color w:val="1A1A1A"/>
                <w:sz w:val="24"/>
                <w:szCs w:val="24"/>
              </w:rPr>
              <w:t xml:space="preserve">: </w:t>
            </w:r>
            <w:r w:rsidRPr="0083472F">
              <w:rPr>
                <w:color w:val="1A1A1A"/>
                <w:sz w:val="24"/>
                <w:szCs w:val="24"/>
              </w:rPr>
              <w:t xml:space="preserve">выделение и осознание учащимися того, что уже усвоено и </w:t>
            </w:r>
            <w:r w:rsidRPr="0083472F">
              <w:rPr>
                <w:color w:val="1A1A1A"/>
                <w:sz w:val="24"/>
                <w:szCs w:val="24"/>
              </w:rPr>
              <w:lastRenderedPageBreak/>
              <w:t xml:space="preserve">что </w:t>
            </w:r>
            <w:proofErr w:type="spellStart"/>
            <w:r w:rsidRPr="0083472F">
              <w:rPr>
                <w:color w:val="1A1A1A"/>
                <w:sz w:val="24"/>
                <w:szCs w:val="24"/>
              </w:rPr>
              <w:t>ещ</w:t>
            </w:r>
            <w:r w:rsidRPr="0083472F">
              <w:rPr>
                <w:rFonts w:ascii="Cambria Math" w:hAnsi="Cambria Math" w:cs="Cambria Math"/>
                <w:color w:val="1A1A1A"/>
                <w:sz w:val="24"/>
                <w:szCs w:val="24"/>
              </w:rPr>
              <w:t>ѐ</w:t>
            </w:r>
            <w:proofErr w:type="spellEnd"/>
            <w:r w:rsidRPr="0083472F">
              <w:rPr>
                <w:color w:val="1A1A1A"/>
                <w:sz w:val="24"/>
                <w:szCs w:val="24"/>
              </w:rPr>
              <w:t xml:space="preserve"> подлежит усвоению, осознание качества и уровня усвоения </w:t>
            </w:r>
          </w:p>
        </w:tc>
      </w:tr>
      <w:tr w:rsidR="0083472F" w:rsidRPr="0083472F" w:rsidTr="0083472F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72F" w:rsidRPr="0083472F" w:rsidRDefault="0083472F" w:rsidP="0083472F">
            <w:pPr>
              <w:jc w:val="center"/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lastRenderedPageBreak/>
              <w:t>7. Вторичное закрепление</w:t>
            </w:r>
          </w:p>
          <w:p w:rsidR="0083472F" w:rsidRPr="0083472F" w:rsidRDefault="0083472F" w:rsidP="0083472F">
            <w:pPr>
              <w:jc w:val="center"/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t>контроль</w:t>
            </w:r>
          </w:p>
        </w:tc>
        <w:tc>
          <w:tcPr>
            <w:tcW w:w="7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72F" w:rsidRPr="0083472F" w:rsidRDefault="0083472F" w:rsidP="0083472F">
            <w:pPr>
              <w:rPr>
                <w:rFonts w:eastAsia="Times New Roman"/>
                <w:noProof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noProof/>
                <w:color w:val="1A1A1A"/>
                <w:sz w:val="24"/>
                <w:szCs w:val="24"/>
              </w:rPr>
              <w:t>Порвести контроль знаний</w:t>
            </w:r>
          </w:p>
          <w:p w:rsidR="0083472F" w:rsidRPr="0083472F" w:rsidRDefault="0083472F" w:rsidP="0083472F">
            <w:pPr>
              <w:rPr>
                <w:rFonts w:eastAsia="Times New Roman"/>
                <w:noProof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noProof/>
                <w:color w:val="1A1A1A"/>
                <w:sz w:val="24"/>
                <w:szCs w:val="24"/>
              </w:rPr>
              <w:t xml:space="preserve">Слайд – Почему растения в природном сообществе играют ведущую роль. </w:t>
            </w:r>
          </w:p>
          <w:p w:rsidR="0083472F" w:rsidRPr="0083472F" w:rsidRDefault="0083472F" w:rsidP="0083472F">
            <w:pPr>
              <w:rPr>
                <w:rFonts w:eastAsia="Times New Roman"/>
                <w:noProof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noProof/>
                <w:color w:val="1A1A1A"/>
                <w:sz w:val="24"/>
                <w:szCs w:val="24"/>
              </w:rPr>
              <w:t>Работа впарах зад. с. 31 учебника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t>Отвечают на вопросы (слайд)</w:t>
            </w:r>
          </w:p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t xml:space="preserve"> Работают в парах</w:t>
            </w:r>
            <w:proofErr w:type="gramStart"/>
            <w:r w:rsidRPr="0083472F">
              <w:rPr>
                <w:rFonts w:eastAsia="Times New Roman"/>
                <w:color w:val="1A1A1A"/>
                <w:sz w:val="24"/>
                <w:szCs w:val="24"/>
              </w:rPr>
              <w:t>.</w:t>
            </w:r>
            <w:proofErr w:type="gramEnd"/>
            <w:r w:rsidRPr="0083472F">
              <w:rPr>
                <w:rFonts w:eastAsia="Times New Roman"/>
                <w:color w:val="1A1A1A"/>
                <w:sz w:val="24"/>
                <w:szCs w:val="24"/>
              </w:rPr>
              <w:t xml:space="preserve"> </w:t>
            </w:r>
            <w:proofErr w:type="gramStart"/>
            <w:r w:rsidRPr="0083472F">
              <w:rPr>
                <w:rFonts w:eastAsia="Times New Roman"/>
                <w:color w:val="1A1A1A"/>
                <w:sz w:val="24"/>
                <w:szCs w:val="24"/>
              </w:rPr>
              <w:t>о</w:t>
            </w:r>
            <w:proofErr w:type="gramEnd"/>
            <w:r w:rsidRPr="0083472F">
              <w:rPr>
                <w:rFonts w:eastAsia="Times New Roman"/>
                <w:color w:val="1A1A1A"/>
                <w:sz w:val="24"/>
                <w:szCs w:val="24"/>
              </w:rPr>
              <w:t>твечают на вопросы.</w:t>
            </w:r>
          </w:p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noProof/>
                <w:sz w:val="28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D9ADB07" wp14:editId="58D14CEB">
                      <wp:simplePos x="0" y="0"/>
                      <wp:positionH relativeFrom="column">
                        <wp:posOffset>684530</wp:posOffset>
                      </wp:positionH>
                      <wp:positionV relativeFrom="paragraph">
                        <wp:posOffset>185420</wp:posOffset>
                      </wp:positionV>
                      <wp:extent cx="276225" cy="142875"/>
                      <wp:effectExtent l="17780" t="23495" r="10795" b="24130"/>
                      <wp:wrapNone/>
                      <wp:docPr id="18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6225" cy="142875"/>
                              </a:xfrm>
                              <a:prstGeom prst="leftRightArrow">
                                <a:avLst>
                                  <a:gd name="adj1" fmla="val 50000"/>
                                  <a:gd name="adj2" fmla="val 38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9" coordsize="21600,21600" o:spt="69" adj="4320,5400" path="m,10800l@0,21600@0@3@2@3@2,21600,21600,10800@2,0@2@1@0@1@0,xe">
                      <v:stroke joinstyle="miter"/>
                      <v:formulas>
                        <v:f eqn="val #0"/>
                        <v:f eqn="val #1"/>
                        <v:f eqn="sum 21600 0 #0"/>
                        <v:f eqn="sum 21600 0 #1"/>
                        <v:f eqn="prod #0 #1 10800"/>
                        <v:f eqn="sum #0 0 @4"/>
                        <v:f eqn="sum 21600 0 @5"/>
                      </v:formulas>
                      <v:path o:connecttype="custom" o:connectlocs="@2,0;10800,@1;@0,0;0,10800;@0,21600;10800,@3;@2,21600;21600,10800" o:connectangles="270,270,270,180,90,90,90,0" textboxrect="@5,@1,@6,@3"/>
                      <v:handles>
                        <v:h position="#0,#1" xrange="0,10800" yrange="0,10800"/>
                      </v:handles>
                    </v:shapetype>
                    <v:shape id="AutoShape 17" o:spid="_x0000_s1026" type="#_x0000_t69" style="position:absolute;margin-left:53.9pt;margin-top:14.6pt;width:21.75pt;height:1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"/>
                  </w:pict>
                </mc:Fallback>
              </mc:AlternateContent>
            </w:r>
            <w:r w:rsidRPr="0083472F">
              <w:rPr>
                <w:rFonts w:eastAsia="Times New Roman"/>
                <w:color w:val="1A1A1A"/>
                <w:sz w:val="24"/>
                <w:szCs w:val="24"/>
              </w:rPr>
              <w:t>Игровой момент «Учитель          ученик»</w:t>
            </w:r>
          </w:p>
        </w:tc>
        <w:tc>
          <w:tcPr>
            <w:tcW w:w="4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72F" w:rsidRPr="0083472F" w:rsidRDefault="0083472F" w:rsidP="0083472F">
            <w:pPr>
              <w:autoSpaceDE w:val="0"/>
              <w:autoSpaceDN w:val="0"/>
              <w:adjustRightInd w:val="0"/>
              <w:rPr>
                <w:color w:val="1A1A1A"/>
                <w:sz w:val="24"/>
                <w:szCs w:val="24"/>
              </w:rPr>
            </w:pPr>
            <w:r w:rsidRPr="0083472F">
              <w:rPr>
                <w:bCs/>
                <w:color w:val="1A1A1A"/>
                <w:sz w:val="24"/>
                <w:szCs w:val="24"/>
                <w:u w:val="single"/>
              </w:rPr>
              <w:t>Регулятивные</w:t>
            </w:r>
            <w:r w:rsidRPr="0083472F">
              <w:rPr>
                <w:b/>
                <w:bCs/>
                <w:color w:val="1A1A1A"/>
                <w:sz w:val="24"/>
                <w:szCs w:val="24"/>
              </w:rPr>
              <w:t xml:space="preserve">: </w:t>
            </w:r>
            <w:r w:rsidRPr="0083472F">
              <w:rPr>
                <w:color w:val="1A1A1A"/>
                <w:sz w:val="24"/>
                <w:szCs w:val="24"/>
              </w:rPr>
              <w:t xml:space="preserve">выделение и осознание учащимися того, что уже усвоено и что </w:t>
            </w:r>
            <w:proofErr w:type="spellStart"/>
            <w:r w:rsidRPr="0083472F">
              <w:rPr>
                <w:color w:val="1A1A1A"/>
                <w:sz w:val="24"/>
                <w:szCs w:val="24"/>
              </w:rPr>
              <w:t>ещ</w:t>
            </w:r>
            <w:r w:rsidRPr="0083472F">
              <w:rPr>
                <w:rFonts w:ascii="Cambria Math" w:hAnsi="Cambria Math" w:cs="Cambria Math"/>
                <w:color w:val="1A1A1A"/>
                <w:sz w:val="24"/>
                <w:szCs w:val="24"/>
              </w:rPr>
              <w:t>ѐ</w:t>
            </w:r>
            <w:proofErr w:type="spellEnd"/>
            <w:r w:rsidRPr="0083472F">
              <w:rPr>
                <w:color w:val="1A1A1A"/>
                <w:sz w:val="24"/>
                <w:szCs w:val="24"/>
              </w:rPr>
              <w:t xml:space="preserve"> подлежит усвоению, осознание качества и уровня усвоения </w:t>
            </w:r>
          </w:p>
          <w:p w:rsidR="0083472F" w:rsidRPr="0083472F" w:rsidRDefault="0083472F" w:rsidP="0083472F">
            <w:pPr>
              <w:widowControl w:val="0"/>
              <w:shd w:val="clear" w:color="auto" w:fill="FFFFFF"/>
              <w:tabs>
                <w:tab w:val="left" w:pos="379"/>
              </w:tabs>
              <w:rPr>
                <w:rFonts w:eastAsia="Times New Roman"/>
                <w:sz w:val="24"/>
                <w:szCs w:val="24"/>
              </w:rPr>
            </w:pPr>
            <w:proofErr w:type="gramStart"/>
            <w:r w:rsidRPr="0083472F">
              <w:rPr>
                <w:rFonts w:eastAsia="Times New Roman"/>
                <w:color w:val="1A1A1A"/>
                <w:sz w:val="24"/>
                <w:szCs w:val="24"/>
                <w:u w:val="single"/>
              </w:rPr>
              <w:t xml:space="preserve">Логические: </w:t>
            </w:r>
            <w:r w:rsidRPr="0083472F">
              <w:rPr>
                <w:rFonts w:eastAsia="Times New Roman"/>
                <w:color w:val="1A1A1A"/>
                <w:sz w:val="24"/>
                <w:szCs w:val="24"/>
              </w:rPr>
              <w:t>доказательство, построение логической цепи рассуждений.</w:t>
            </w:r>
            <w:proofErr w:type="gramEnd"/>
            <w:r w:rsidRPr="0083472F">
              <w:rPr>
                <w:rFonts w:eastAsia="Times New Roman"/>
                <w:color w:val="1A1A1A"/>
                <w:sz w:val="24"/>
                <w:szCs w:val="24"/>
                <w:u w:val="single"/>
              </w:rPr>
              <w:t xml:space="preserve"> Коммуникативные:</w:t>
            </w:r>
            <w:r w:rsidRPr="0083472F">
              <w:rPr>
                <w:rFonts w:eastAsia="Times New Roman"/>
                <w:b/>
                <w:bCs/>
                <w:spacing w:val="-2"/>
                <w:sz w:val="24"/>
                <w:szCs w:val="24"/>
                <w:lang w:val="uk-UA"/>
              </w:rPr>
              <w:t xml:space="preserve"> </w:t>
            </w:r>
          </w:p>
          <w:p w:rsidR="0083472F" w:rsidRPr="0083472F" w:rsidRDefault="0083472F" w:rsidP="0083472F">
            <w:pPr>
              <w:autoSpaceDE w:val="0"/>
              <w:autoSpaceDN w:val="0"/>
              <w:adjustRightInd w:val="0"/>
              <w:rPr>
                <w:color w:val="1A1A1A"/>
                <w:sz w:val="24"/>
                <w:szCs w:val="24"/>
              </w:rPr>
            </w:pPr>
            <w:proofErr w:type="spellStart"/>
            <w:r w:rsidRPr="0083472F">
              <w:rPr>
                <w:color w:val="000000"/>
                <w:sz w:val="24"/>
                <w:szCs w:val="24"/>
                <w:lang w:val="uk-UA"/>
              </w:rPr>
              <w:t>формулировать</w:t>
            </w:r>
            <w:proofErr w:type="spellEnd"/>
            <w:r w:rsidRPr="0083472F">
              <w:rPr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3472F">
              <w:rPr>
                <w:color w:val="000000"/>
                <w:sz w:val="24"/>
                <w:szCs w:val="24"/>
                <w:lang w:val="uk-UA"/>
              </w:rPr>
              <w:t>собственное</w:t>
            </w:r>
            <w:proofErr w:type="spellEnd"/>
            <w:r w:rsidRPr="0083472F">
              <w:rPr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3472F">
              <w:rPr>
                <w:color w:val="000000"/>
                <w:sz w:val="24"/>
                <w:szCs w:val="24"/>
                <w:lang w:val="uk-UA"/>
              </w:rPr>
              <w:t>мнение</w:t>
            </w:r>
            <w:proofErr w:type="spellEnd"/>
            <w:r w:rsidRPr="0083472F">
              <w:rPr>
                <w:color w:val="000000"/>
                <w:sz w:val="24"/>
                <w:szCs w:val="24"/>
                <w:lang w:val="uk-UA"/>
              </w:rPr>
              <w:t xml:space="preserve"> и </w:t>
            </w:r>
            <w:proofErr w:type="spellStart"/>
            <w:r w:rsidRPr="0083472F">
              <w:rPr>
                <w:color w:val="000000"/>
                <w:sz w:val="24"/>
                <w:szCs w:val="24"/>
                <w:lang w:val="uk-UA"/>
              </w:rPr>
              <w:t>позицию</w:t>
            </w:r>
            <w:proofErr w:type="spellEnd"/>
            <w:r w:rsidRPr="0083472F">
              <w:rPr>
                <w:color w:val="000000"/>
                <w:sz w:val="24"/>
                <w:szCs w:val="24"/>
                <w:lang w:val="uk-UA"/>
              </w:rPr>
              <w:t xml:space="preserve"> , </w:t>
            </w:r>
            <w:proofErr w:type="spellStart"/>
            <w:r w:rsidRPr="0083472F">
              <w:rPr>
                <w:color w:val="000000"/>
                <w:sz w:val="24"/>
                <w:szCs w:val="24"/>
                <w:lang w:val="uk-UA"/>
              </w:rPr>
              <w:t>аргументировать</w:t>
            </w:r>
            <w:proofErr w:type="spellEnd"/>
            <w:r w:rsidRPr="0083472F">
              <w:rPr>
                <w:color w:val="000000"/>
                <w:sz w:val="24"/>
                <w:szCs w:val="24"/>
                <w:lang w:val="uk-UA"/>
              </w:rPr>
              <w:t xml:space="preserve"> и </w:t>
            </w:r>
            <w:proofErr w:type="spellStart"/>
            <w:r w:rsidRPr="0083472F">
              <w:rPr>
                <w:color w:val="000000"/>
                <w:sz w:val="24"/>
                <w:szCs w:val="24"/>
                <w:lang w:val="uk-UA"/>
              </w:rPr>
              <w:t>координировать</w:t>
            </w:r>
            <w:proofErr w:type="spellEnd"/>
            <w:r w:rsidRPr="0083472F">
              <w:rPr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3472F">
              <w:rPr>
                <w:color w:val="000000"/>
                <w:sz w:val="24"/>
                <w:szCs w:val="24"/>
                <w:lang w:val="uk-UA"/>
              </w:rPr>
              <w:t>ее</w:t>
            </w:r>
            <w:proofErr w:type="spellEnd"/>
            <w:r w:rsidRPr="0083472F">
              <w:rPr>
                <w:color w:val="000000"/>
                <w:sz w:val="24"/>
                <w:szCs w:val="24"/>
                <w:lang w:val="uk-UA"/>
              </w:rPr>
              <w:t xml:space="preserve"> с </w:t>
            </w:r>
            <w:proofErr w:type="spellStart"/>
            <w:r w:rsidRPr="0083472F">
              <w:rPr>
                <w:color w:val="000000"/>
                <w:sz w:val="24"/>
                <w:szCs w:val="24"/>
                <w:lang w:val="uk-UA"/>
              </w:rPr>
              <w:t>позициями</w:t>
            </w:r>
            <w:proofErr w:type="spellEnd"/>
            <w:r w:rsidRPr="0083472F">
              <w:rPr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3472F">
              <w:rPr>
                <w:color w:val="000000"/>
                <w:sz w:val="24"/>
                <w:szCs w:val="24"/>
                <w:lang w:val="uk-UA"/>
              </w:rPr>
              <w:t>партнеров</w:t>
            </w:r>
            <w:proofErr w:type="spellEnd"/>
            <w:r w:rsidRPr="0083472F">
              <w:rPr>
                <w:color w:val="000000"/>
                <w:sz w:val="24"/>
                <w:szCs w:val="24"/>
                <w:lang w:val="uk-UA"/>
              </w:rPr>
              <w:t xml:space="preserve"> в </w:t>
            </w:r>
            <w:proofErr w:type="spellStart"/>
            <w:r w:rsidRPr="0083472F">
              <w:rPr>
                <w:color w:val="000000"/>
                <w:sz w:val="24"/>
                <w:szCs w:val="24"/>
                <w:lang w:val="uk-UA"/>
              </w:rPr>
              <w:t>сотрудничестве</w:t>
            </w:r>
            <w:proofErr w:type="spellEnd"/>
            <w:r w:rsidRPr="0083472F">
              <w:rPr>
                <w:color w:val="000000"/>
                <w:sz w:val="24"/>
                <w:szCs w:val="24"/>
                <w:lang w:val="uk-UA"/>
              </w:rPr>
              <w:t xml:space="preserve"> при </w:t>
            </w:r>
            <w:proofErr w:type="spellStart"/>
            <w:r w:rsidRPr="0083472F">
              <w:rPr>
                <w:color w:val="000000"/>
                <w:sz w:val="24"/>
                <w:szCs w:val="24"/>
                <w:lang w:val="uk-UA"/>
              </w:rPr>
              <w:t>выработке</w:t>
            </w:r>
            <w:proofErr w:type="spellEnd"/>
            <w:r w:rsidRPr="0083472F">
              <w:rPr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3472F">
              <w:rPr>
                <w:color w:val="000000"/>
                <w:sz w:val="24"/>
                <w:szCs w:val="24"/>
                <w:lang w:val="uk-UA"/>
              </w:rPr>
              <w:t>общего</w:t>
            </w:r>
            <w:proofErr w:type="spellEnd"/>
            <w:r w:rsidRPr="0083472F">
              <w:rPr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3472F">
              <w:rPr>
                <w:color w:val="000000"/>
                <w:sz w:val="24"/>
                <w:szCs w:val="24"/>
                <w:lang w:val="uk-UA"/>
              </w:rPr>
              <w:t>решения</w:t>
            </w:r>
            <w:proofErr w:type="spellEnd"/>
            <w:r w:rsidRPr="0083472F">
              <w:rPr>
                <w:color w:val="000000"/>
                <w:sz w:val="24"/>
                <w:szCs w:val="24"/>
                <w:lang w:val="uk-UA"/>
              </w:rPr>
              <w:t xml:space="preserve"> в </w:t>
            </w:r>
            <w:proofErr w:type="spellStart"/>
            <w:r w:rsidRPr="0083472F">
              <w:rPr>
                <w:color w:val="000000"/>
                <w:sz w:val="24"/>
                <w:szCs w:val="24"/>
                <w:lang w:val="uk-UA"/>
              </w:rPr>
              <w:t>совместной</w:t>
            </w:r>
            <w:proofErr w:type="spellEnd"/>
            <w:r w:rsidRPr="0083472F">
              <w:rPr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3472F">
              <w:rPr>
                <w:color w:val="000000"/>
                <w:sz w:val="24"/>
                <w:szCs w:val="24"/>
                <w:lang w:val="uk-UA"/>
              </w:rPr>
              <w:t>деятельности</w:t>
            </w:r>
            <w:proofErr w:type="spellEnd"/>
            <w:r w:rsidRPr="0083472F">
              <w:rPr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3472F">
              <w:rPr>
                <w:color w:val="000000"/>
                <w:sz w:val="24"/>
                <w:szCs w:val="24"/>
                <w:lang w:val="uk-UA"/>
              </w:rPr>
              <w:t>осуществлять</w:t>
            </w:r>
            <w:proofErr w:type="spellEnd"/>
            <w:r w:rsidRPr="0083472F">
              <w:rPr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3472F">
              <w:rPr>
                <w:color w:val="000000"/>
                <w:sz w:val="24"/>
                <w:szCs w:val="24"/>
                <w:lang w:val="uk-UA"/>
              </w:rPr>
              <w:t>взаимный</w:t>
            </w:r>
            <w:proofErr w:type="spellEnd"/>
            <w:r w:rsidRPr="0083472F">
              <w:rPr>
                <w:color w:val="000000"/>
                <w:sz w:val="24"/>
                <w:szCs w:val="24"/>
                <w:lang w:val="uk-UA"/>
              </w:rPr>
              <w:t xml:space="preserve"> контроль и </w:t>
            </w:r>
            <w:proofErr w:type="spellStart"/>
            <w:r w:rsidRPr="0083472F">
              <w:rPr>
                <w:color w:val="000000"/>
                <w:sz w:val="24"/>
                <w:szCs w:val="24"/>
                <w:lang w:val="uk-UA"/>
              </w:rPr>
              <w:t>оказывать</w:t>
            </w:r>
            <w:proofErr w:type="spellEnd"/>
            <w:r w:rsidRPr="0083472F">
              <w:rPr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3472F">
              <w:rPr>
                <w:color w:val="000000"/>
                <w:sz w:val="24"/>
                <w:szCs w:val="24"/>
                <w:lang w:val="uk-UA"/>
              </w:rPr>
              <w:t>необходимую</w:t>
            </w:r>
            <w:proofErr w:type="spellEnd"/>
            <w:r w:rsidRPr="0083472F">
              <w:rPr>
                <w:color w:val="000000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3472F">
              <w:rPr>
                <w:color w:val="000000"/>
                <w:sz w:val="24"/>
                <w:szCs w:val="24"/>
                <w:lang w:val="uk-UA"/>
              </w:rPr>
              <w:t>взаимопомощь</w:t>
            </w:r>
            <w:proofErr w:type="spellEnd"/>
          </w:p>
          <w:p w:rsidR="0083472F" w:rsidRPr="0083472F" w:rsidRDefault="0083472F" w:rsidP="0083472F">
            <w:pPr>
              <w:autoSpaceDE w:val="0"/>
              <w:autoSpaceDN w:val="0"/>
              <w:adjustRightInd w:val="0"/>
              <w:rPr>
                <w:color w:val="1A1A1A"/>
                <w:sz w:val="24"/>
                <w:szCs w:val="24"/>
              </w:rPr>
            </w:pPr>
          </w:p>
          <w:p w:rsidR="0083472F" w:rsidRPr="0083472F" w:rsidRDefault="0083472F" w:rsidP="0083472F">
            <w:pPr>
              <w:autoSpaceDE w:val="0"/>
              <w:autoSpaceDN w:val="0"/>
              <w:adjustRightInd w:val="0"/>
              <w:rPr>
                <w:bCs/>
                <w:color w:val="1A1A1A"/>
                <w:sz w:val="24"/>
                <w:szCs w:val="24"/>
                <w:u w:val="single"/>
              </w:rPr>
            </w:pPr>
          </w:p>
        </w:tc>
      </w:tr>
      <w:tr w:rsidR="0083472F" w:rsidRPr="0083472F" w:rsidTr="0083472F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72F" w:rsidRPr="0083472F" w:rsidRDefault="0083472F" w:rsidP="0083472F">
            <w:pPr>
              <w:jc w:val="center"/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t>Оценивание</w:t>
            </w:r>
          </w:p>
        </w:tc>
        <w:tc>
          <w:tcPr>
            <w:tcW w:w="7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72F" w:rsidRPr="0083472F" w:rsidRDefault="0083472F" w:rsidP="0083472F">
            <w:pPr>
              <w:rPr>
                <w:rFonts w:eastAsia="Times New Roman"/>
                <w:noProof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noProof/>
                <w:color w:val="1A1A1A"/>
                <w:sz w:val="24"/>
                <w:szCs w:val="24"/>
              </w:rPr>
              <w:t>Заполняют табличку</w:t>
            </w:r>
          </w:p>
          <w:tbl>
            <w:tblPr>
              <w:tblStyle w:val="1"/>
              <w:tblW w:w="8745" w:type="dxa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1162"/>
              <w:gridCol w:w="1417"/>
              <w:gridCol w:w="1274"/>
              <w:gridCol w:w="1275"/>
              <w:gridCol w:w="3617"/>
            </w:tblGrid>
            <w:tr w:rsidR="0083472F" w:rsidRPr="0083472F">
              <w:tc>
                <w:tcPr>
                  <w:tcW w:w="116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83472F" w:rsidRPr="0083472F" w:rsidRDefault="0083472F" w:rsidP="0083472F">
                  <w:pPr>
                    <w:rPr>
                      <w:rFonts w:eastAsia="Times New Roman"/>
                      <w:noProof/>
                      <w:color w:val="1A1A1A"/>
                      <w:sz w:val="24"/>
                      <w:szCs w:val="24"/>
                    </w:rPr>
                  </w:pPr>
                  <w:r w:rsidRPr="0083472F">
                    <w:rPr>
                      <w:rFonts w:eastAsia="Times New Roman"/>
                      <w:noProof/>
                      <w:color w:val="1A1A1A"/>
                      <w:sz w:val="24"/>
                      <w:szCs w:val="24"/>
                    </w:rPr>
                    <w:t>Ф.И.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83472F" w:rsidRPr="0083472F" w:rsidRDefault="0083472F" w:rsidP="0083472F">
                  <w:pPr>
                    <w:rPr>
                      <w:rFonts w:eastAsia="Times New Roman"/>
                      <w:noProof/>
                      <w:color w:val="1A1A1A"/>
                      <w:sz w:val="24"/>
                      <w:szCs w:val="24"/>
                    </w:rPr>
                  </w:pPr>
                  <w:r w:rsidRPr="0083472F">
                    <w:rPr>
                      <w:rFonts w:eastAsia="Times New Roman"/>
                      <w:noProof/>
                      <w:color w:val="1A1A1A"/>
                      <w:sz w:val="24"/>
                      <w:szCs w:val="24"/>
                    </w:rPr>
                    <w:t>Оценка за Д.З.</w:t>
                  </w:r>
                </w:p>
              </w:tc>
              <w:tc>
                <w:tcPr>
                  <w:tcW w:w="127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83472F" w:rsidRPr="0083472F" w:rsidRDefault="0083472F" w:rsidP="0083472F">
                  <w:pPr>
                    <w:rPr>
                      <w:rFonts w:eastAsia="Times New Roman"/>
                      <w:noProof/>
                      <w:color w:val="1A1A1A"/>
                      <w:sz w:val="24"/>
                      <w:szCs w:val="24"/>
                    </w:rPr>
                  </w:pPr>
                  <w:r w:rsidRPr="0083472F">
                    <w:rPr>
                      <w:rFonts w:eastAsia="Times New Roman"/>
                      <w:noProof/>
                      <w:color w:val="1A1A1A"/>
                      <w:sz w:val="24"/>
                      <w:szCs w:val="24"/>
                    </w:rPr>
                    <w:t>Оценка за работу на уроке (самооценивание)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83472F" w:rsidRPr="0083472F" w:rsidRDefault="0083472F" w:rsidP="0083472F">
                  <w:pPr>
                    <w:rPr>
                      <w:rFonts w:eastAsia="Times New Roman"/>
                      <w:noProof/>
                      <w:color w:val="1A1A1A"/>
                      <w:sz w:val="24"/>
                      <w:szCs w:val="24"/>
                    </w:rPr>
                  </w:pPr>
                  <w:r w:rsidRPr="0083472F">
                    <w:rPr>
                      <w:rFonts w:eastAsia="Times New Roman"/>
                      <w:noProof/>
                      <w:color w:val="1A1A1A"/>
                      <w:sz w:val="24"/>
                      <w:szCs w:val="24"/>
                    </w:rPr>
                    <w:t>Оценка за работу в группе ( взаимооценивание)</w:t>
                  </w:r>
                </w:p>
              </w:tc>
              <w:tc>
                <w:tcPr>
                  <w:tcW w:w="36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83472F" w:rsidRPr="0083472F" w:rsidRDefault="0083472F" w:rsidP="0083472F">
                  <w:pPr>
                    <w:rPr>
                      <w:rFonts w:eastAsia="Times New Roman"/>
                      <w:noProof/>
                      <w:color w:val="1A1A1A"/>
                      <w:sz w:val="24"/>
                      <w:szCs w:val="24"/>
                    </w:rPr>
                  </w:pPr>
                  <w:r w:rsidRPr="0083472F">
                    <w:rPr>
                      <w:rFonts w:eastAsia="Times New Roman"/>
                      <w:noProof/>
                      <w:color w:val="1A1A1A"/>
                      <w:sz w:val="24"/>
                      <w:szCs w:val="24"/>
                    </w:rPr>
                    <w:t>Оценка учителя</w:t>
                  </w:r>
                </w:p>
              </w:tc>
            </w:tr>
            <w:tr w:rsidR="0083472F" w:rsidRPr="0083472F">
              <w:tc>
                <w:tcPr>
                  <w:tcW w:w="1163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3472F" w:rsidRPr="0083472F" w:rsidRDefault="0083472F" w:rsidP="0083472F">
                  <w:pPr>
                    <w:rPr>
                      <w:rFonts w:eastAsia="Times New Roman"/>
                      <w:noProof/>
                      <w:color w:val="1A1A1A"/>
                      <w:sz w:val="24"/>
                      <w:szCs w:val="24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3472F" w:rsidRPr="0083472F" w:rsidRDefault="0083472F" w:rsidP="0083472F">
                  <w:pPr>
                    <w:rPr>
                      <w:rFonts w:eastAsia="Times New Roman"/>
                      <w:noProof/>
                      <w:color w:val="1A1A1A"/>
                      <w:sz w:val="24"/>
                      <w:szCs w:val="24"/>
                    </w:rPr>
                  </w:pPr>
                </w:p>
              </w:tc>
              <w:tc>
                <w:tcPr>
                  <w:tcW w:w="1275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3472F" w:rsidRPr="0083472F" w:rsidRDefault="0083472F" w:rsidP="0083472F">
                  <w:pPr>
                    <w:rPr>
                      <w:rFonts w:eastAsia="Times New Roman"/>
                      <w:noProof/>
                      <w:color w:val="1A1A1A"/>
                      <w:sz w:val="24"/>
                      <w:szCs w:val="2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3472F" w:rsidRPr="0083472F" w:rsidRDefault="0083472F" w:rsidP="0083472F">
                  <w:pPr>
                    <w:rPr>
                      <w:rFonts w:eastAsia="Times New Roman"/>
                      <w:noProof/>
                      <w:color w:val="1A1A1A"/>
                      <w:sz w:val="24"/>
                      <w:szCs w:val="24"/>
                    </w:rPr>
                  </w:pPr>
                </w:p>
              </w:tc>
              <w:tc>
                <w:tcPr>
                  <w:tcW w:w="3620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</w:tcPr>
                <w:p w:rsidR="0083472F" w:rsidRPr="0083472F" w:rsidRDefault="0083472F" w:rsidP="0083472F">
                  <w:pPr>
                    <w:rPr>
                      <w:rFonts w:eastAsia="Times New Roman"/>
                      <w:noProof/>
                      <w:color w:val="1A1A1A"/>
                      <w:sz w:val="24"/>
                      <w:szCs w:val="24"/>
                    </w:rPr>
                  </w:pPr>
                </w:p>
              </w:tc>
            </w:tr>
          </w:tbl>
          <w:p w:rsidR="0083472F" w:rsidRPr="0083472F" w:rsidRDefault="0083472F" w:rsidP="0083472F">
            <w:pPr>
              <w:rPr>
                <w:rFonts w:eastAsia="Times New Roman"/>
                <w:noProof/>
                <w:color w:val="1A1A1A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t xml:space="preserve">Проводят </w:t>
            </w:r>
            <w:proofErr w:type="spellStart"/>
            <w:r w:rsidRPr="0083472F">
              <w:rPr>
                <w:rFonts w:eastAsia="Times New Roman"/>
                <w:color w:val="1A1A1A"/>
                <w:sz w:val="24"/>
                <w:szCs w:val="24"/>
              </w:rPr>
              <w:t>самооценивание</w:t>
            </w:r>
            <w:proofErr w:type="spellEnd"/>
            <w:r w:rsidRPr="0083472F">
              <w:rPr>
                <w:rFonts w:eastAsia="Times New Roman"/>
                <w:color w:val="1A1A1A"/>
                <w:sz w:val="24"/>
                <w:szCs w:val="24"/>
              </w:rPr>
              <w:t xml:space="preserve">, </w:t>
            </w:r>
            <w:proofErr w:type="spellStart"/>
            <w:r w:rsidRPr="0083472F">
              <w:rPr>
                <w:rFonts w:eastAsia="Times New Roman"/>
                <w:color w:val="1A1A1A"/>
                <w:sz w:val="24"/>
                <w:szCs w:val="24"/>
              </w:rPr>
              <w:t>взаимооценивание</w:t>
            </w:r>
            <w:proofErr w:type="gramStart"/>
            <w:r w:rsidRPr="0083472F">
              <w:rPr>
                <w:rFonts w:eastAsia="Times New Roman"/>
                <w:color w:val="1A1A1A"/>
                <w:sz w:val="24"/>
                <w:szCs w:val="24"/>
              </w:rPr>
              <w:t>,з</w:t>
            </w:r>
            <w:proofErr w:type="gramEnd"/>
            <w:r w:rsidRPr="0083472F">
              <w:rPr>
                <w:rFonts w:eastAsia="Times New Roman"/>
                <w:color w:val="1A1A1A"/>
                <w:sz w:val="24"/>
                <w:szCs w:val="24"/>
              </w:rPr>
              <w:t>аполняют</w:t>
            </w:r>
            <w:proofErr w:type="spellEnd"/>
            <w:r w:rsidRPr="0083472F">
              <w:rPr>
                <w:rFonts w:eastAsia="Times New Roman"/>
                <w:color w:val="1A1A1A"/>
                <w:sz w:val="24"/>
                <w:szCs w:val="24"/>
              </w:rPr>
              <w:t xml:space="preserve"> бланки. </w:t>
            </w:r>
          </w:p>
        </w:tc>
        <w:tc>
          <w:tcPr>
            <w:tcW w:w="4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72F" w:rsidRPr="0083472F" w:rsidRDefault="0083472F" w:rsidP="0083472F">
            <w:pPr>
              <w:widowControl w:val="0"/>
              <w:shd w:val="clear" w:color="auto" w:fill="FFFFFF"/>
              <w:tabs>
                <w:tab w:val="left" w:pos="379"/>
              </w:tabs>
              <w:rPr>
                <w:rFonts w:eastAsia="Times New Roman"/>
                <w:sz w:val="24"/>
                <w:szCs w:val="24"/>
                <w:u w:val="single"/>
              </w:rPr>
            </w:pPr>
            <w:proofErr w:type="spellStart"/>
            <w:r w:rsidRPr="0083472F">
              <w:rPr>
                <w:rFonts w:eastAsia="Times New Roman"/>
                <w:bCs/>
                <w:spacing w:val="-2"/>
                <w:sz w:val="24"/>
                <w:szCs w:val="24"/>
                <w:u w:val="single"/>
                <w:lang w:val="uk-UA"/>
              </w:rPr>
              <w:t>Коммуникативные</w:t>
            </w:r>
            <w:proofErr w:type="spellEnd"/>
            <w:r w:rsidRPr="0083472F">
              <w:rPr>
                <w:rFonts w:eastAsia="Times New Roman"/>
                <w:bCs/>
                <w:spacing w:val="-2"/>
                <w:sz w:val="24"/>
                <w:szCs w:val="24"/>
                <w:u w:val="single"/>
                <w:lang w:val="uk-UA"/>
              </w:rPr>
              <w:t xml:space="preserve"> </w:t>
            </w:r>
          </w:p>
          <w:p w:rsidR="0083472F" w:rsidRPr="0083472F" w:rsidRDefault="0083472F" w:rsidP="0083472F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uk-UA"/>
              </w:rPr>
            </w:pPr>
            <w:proofErr w:type="spellStart"/>
            <w:r w:rsidRPr="0083472F">
              <w:rPr>
                <w:rFonts w:eastAsia="Times New Roman"/>
                <w:sz w:val="24"/>
                <w:szCs w:val="24"/>
                <w:lang w:val="uk-UA"/>
              </w:rPr>
              <w:t>формулировать</w:t>
            </w:r>
            <w:proofErr w:type="spellEnd"/>
            <w:r w:rsidRPr="0083472F">
              <w:rPr>
                <w:rFonts w:eastAsia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3472F">
              <w:rPr>
                <w:rFonts w:eastAsia="Times New Roman"/>
                <w:sz w:val="24"/>
                <w:szCs w:val="24"/>
                <w:lang w:val="uk-UA"/>
              </w:rPr>
              <w:t>собственное</w:t>
            </w:r>
            <w:proofErr w:type="spellEnd"/>
            <w:r w:rsidRPr="0083472F">
              <w:rPr>
                <w:rFonts w:eastAsia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3472F">
              <w:rPr>
                <w:rFonts w:eastAsia="Times New Roman"/>
                <w:sz w:val="24"/>
                <w:szCs w:val="24"/>
                <w:lang w:val="uk-UA"/>
              </w:rPr>
              <w:t>мнение</w:t>
            </w:r>
            <w:proofErr w:type="spellEnd"/>
            <w:r w:rsidRPr="0083472F">
              <w:rPr>
                <w:rFonts w:eastAsia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 w:rsidRPr="0083472F">
              <w:rPr>
                <w:rFonts w:eastAsia="Times New Roman"/>
                <w:sz w:val="24"/>
                <w:szCs w:val="24"/>
                <w:lang w:val="uk-UA"/>
              </w:rPr>
              <w:t>позицию</w:t>
            </w:r>
            <w:proofErr w:type="spellEnd"/>
            <w:r w:rsidRPr="0083472F">
              <w:rPr>
                <w:rFonts w:eastAsia="Times New Roman"/>
                <w:sz w:val="24"/>
                <w:szCs w:val="24"/>
                <w:lang w:val="uk-UA"/>
              </w:rPr>
              <w:t xml:space="preserve"> , </w:t>
            </w:r>
            <w:proofErr w:type="spellStart"/>
            <w:r w:rsidRPr="0083472F">
              <w:rPr>
                <w:rFonts w:eastAsia="Times New Roman"/>
                <w:sz w:val="24"/>
                <w:szCs w:val="24"/>
                <w:lang w:val="uk-UA"/>
              </w:rPr>
              <w:t>аргументировать</w:t>
            </w:r>
            <w:proofErr w:type="spellEnd"/>
            <w:r w:rsidRPr="0083472F">
              <w:rPr>
                <w:rFonts w:eastAsia="Times New Roman"/>
                <w:sz w:val="24"/>
                <w:szCs w:val="24"/>
                <w:lang w:val="uk-UA"/>
              </w:rPr>
              <w:t xml:space="preserve"> и </w:t>
            </w:r>
            <w:proofErr w:type="spellStart"/>
            <w:r w:rsidRPr="0083472F">
              <w:rPr>
                <w:rFonts w:eastAsia="Times New Roman"/>
                <w:sz w:val="24"/>
                <w:szCs w:val="24"/>
                <w:lang w:val="uk-UA"/>
              </w:rPr>
              <w:t>координировать</w:t>
            </w:r>
            <w:proofErr w:type="spellEnd"/>
            <w:r w:rsidRPr="0083472F">
              <w:rPr>
                <w:rFonts w:eastAsia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3472F">
              <w:rPr>
                <w:rFonts w:eastAsia="Times New Roman"/>
                <w:sz w:val="24"/>
                <w:szCs w:val="24"/>
                <w:lang w:val="uk-UA"/>
              </w:rPr>
              <w:t>ее</w:t>
            </w:r>
            <w:proofErr w:type="spellEnd"/>
            <w:r w:rsidRPr="0083472F">
              <w:rPr>
                <w:rFonts w:eastAsia="Times New Roman"/>
                <w:sz w:val="24"/>
                <w:szCs w:val="24"/>
                <w:lang w:val="uk-UA"/>
              </w:rPr>
              <w:t xml:space="preserve"> с </w:t>
            </w:r>
            <w:proofErr w:type="spellStart"/>
            <w:r w:rsidRPr="0083472F">
              <w:rPr>
                <w:rFonts w:eastAsia="Times New Roman"/>
                <w:sz w:val="24"/>
                <w:szCs w:val="24"/>
                <w:lang w:val="uk-UA"/>
              </w:rPr>
              <w:t>позициями</w:t>
            </w:r>
            <w:proofErr w:type="spellEnd"/>
            <w:r w:rsidRPr="0083472F">
              <w:rPr>
                <w:rFonts w:eastAsia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3472F">
              <w:rPr>
                <w:rFonts w:eastAsia="Times New Roman"/>
                <w:sz w:val="24"/>
                <w:szCs w:val="24"/>
                <w:lang w:val="uk-UA"/>
              </w:rPr>
              <w:t>партнеров</w:t>
            </w:r>
            <w:proofErr w:type="spellEnd"/>
            <w:r w:rsidRPr="0083472F">
              <w:rPr>
                <w:rFonts w:eastAsia="Times New Roman"/>
                <w:sz w:val="24"/>
                <w:szCs w:val="24"/>
                <w:lang w:val="uk-UA"/>
              </w:rPr>
              <w:t xml:space="preserve"> в </w:t>
            </w:r>
            <w:proofErr w:type="spellStart"/>
            <w:r w:rsidRPr="0083472F">
              <w:rPr>
                <w:rFonts w:eastAsia="Times New Roman"/>
                <w:sz w:val="24"/>
                <w:szCs w:val="24"/>
                <w:lang w:val="uk-UA"/>
              </w:rPr>
              <w:t>сотрудничестве</w:t>
            </w:r>
            <w:proofErr w:type="spellEnd"/>
            <w:r w:rsidRPr="0083472F">
              <w:rPr>
                <w:rFonts w:eastAsia="Times New Roman"/>
                <w:sz w:val="24"/>
                <w:szCs w:val="24"/>
                <w:lang w:val="uk-UA"/>
              </w:rPr>
              <w:t xml:space="preserve"> при </w:t>
            </w:r>
            <w:proofErr w:type="spellStart"/>
            <w:r w:rsidRPr="0083472F">
              <w:rPr>
                <w:rFonts w:eastAsia="Times New Roman"/>
                <w:sz w:val="24"/>
                <w:szCs w:val="24"/>
                <w:lang w:val="uk-UA"/>
              </w:rPr>
              <w:t>выработке</w:t>
            </w:r>
            <w:proofErr w:type="spellEnd"/>
            <w:r w:rsidRPr="0083472F">
              <w:rPr>
                <w:rFonts w:eastAsia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3472F">
              <w:rPr>
                <w:rFonts w:eastAsia="Times New Roman"/>
                <w:sz w:val="24"/>
                <w:szCs w:val="24"/>
                <w:lang w:val="uk-UA"/>
              </w:rPr>
              <w:t>общего</w:t>
            </w:r>
            <w:proofErr w:type="spellEnd"/>
            <w:r w:rsidRPr="0083472F">
              <w:rPr>
                <w:rFonts w:eastAsia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3472F">
              <w:rPr>
                <w:rFonts w:eastAsia="Times New Roman"/>
                <w:sz w:val="24"/>
                <w:szCs w:val="24"/>
                <w:lang w:val="uk-UA"/>
              </w:rPr>
              <w:t>решения</w:t>
            </w:r>
            <w:proofErr w:type="spellEnd"/>
            <w:r w:rsidRPr="0083472F">
              <w:rPr>
                <w:rFonts w:eastAsia="Times New Roman"/>
                <w:sz w:val="24"/>
                <w:szCs w:val="24"/>
                <w:lang w:val="uk-UA"/>
              </w:rPr>
              <w:t xml:space="preserve"> в </w:t>
            </w:r>
            <w:proofErr w:type="spellStart"/>
            <w:r w:rsidRPr="0083472F">
              <w:rPr>
                <w:rFonts w:eastAsia="Times New Roman"/>
                <w:sz w:val="24"/>
                <w:szCs w:val="24"/>
                <w:lang w:val="uk-UA"/>
              </w:rPr>
              <w:t>совместной</w:t>
            </w:r>
            <w:proofErr w:type="spellEnd"/>
            <w:r w:rsidRPr="0083472F">
              <w:rPr>
                <w:rFonts w:eastAsia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3472F">
              <w:rPr>
                <w:rFonts w:eastAsia="Times New Roman"/>
                <w:sz w:val="24"/>
                <w:szCs w:val="24"/>
                <w:lang w:val="uk-UA"/>
              </w:rPr>
              <w:t>деятельности</w:t>
            </w:r>
            <w:proofErr w:type="spellEnd"/>
            <w:r w:rsidRPr="0083472F">
              <w:rPr>
                <w:rFonts w:eastAsia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3472F">
              <w:rPr>
                <w:rFonts w:eastAsia="Times New Roman"/>
                <w:sz w:val="24"/>
                <w:szCs w:val="24"/>
                <w:lang w:val="uk-UA"/>
              </w:rPr>
              <w:t>осуществлять</w:t>
            </w:r>
            <w:proofErr w:type="spellEnd"/>
            <w:r w:rsidRPr="0083472F">
              <w:rPr>
                <w:rFonts w:eastAsia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83472F">
              <w:rPr>
                <w:rFonts w:eastAsia="Times New Roman"/>
                <w:sz w:val="24"/>
                <w:szCs w:val="24"/>
                <w:lang w:val="uk-UA"/>
              </w:rPr>
              <w:t>взаимный</w:t>
            </w:r>
            <w:proofErr w:type="spellEnd"/>
            <w:r w:rsidRPr="0083472F">
              <w:rPr>
                <w:rFonts w:eastAsia="Times New Roman"/>
                <w:sz w:val="24"/>
                <w:szCs w:val="24"/>
                <w:lang w:val="uk-UA"/>
              </w:rPr>
              <w:t xml:space="preserve"> контроль</w:t>
            </w:r>
          </w:p>
          <w:p w:rsidR="0083472F" w:rsidRPr="0083472F" w:rsidRDefault="0083472F" w:rsidP="0083472F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uk-UA"/>
              </w:rPr>
            </w:pPr>
            <w:r w:rsidRPr="0083472F">
              <w:rPr>
                <w:color w:val="1A1A1A"/>
                <w:sz w:val="24"/>
                <w:szCs w:val="24"/>
                <w:u w:val="single"/>
              </w:rPr>
              <w:lastRenderedPageBreak/>
              <w:t xml:space="preserve">Познавательные, </w:t>
            </w:r>
            <w:proofErr w:type="spellStart"/>
            <w:r w:rsidRPr="0083472F">
              <w:rPr>
                <w:color w:val="1A1A1A"/>
                <w:sz w:val="24"/>
                <w:szCs w:val="24"/>
                <w:u w:val="single"/>
              </w:rPr>
              <w:t>общеучебные</w:t>
            </w:r>
            <w:proofErr w:type="spellEnd"/>
          </w:p>
          <w:p w:rsidR="0083472F" w:rsidRPr="0083472F" w:rsidRDefault="0083472F" w:rsidP="0083472F">
            <w:pPr>
              <w:autoSpaceDE w:val="0"/>
              <w:autoSpaceDN w:val="0"/>
              <w:adjustRightInd w:val="0"/>
              <w:rPr>
                <w:rFonts w:eastAsia="Times New Roman"/>
                <w:sz w:val="24"/>
                <w:szCs w:val="24"/>
                <w:lang w:val="uk-UA"/>
              </w:rPr>
            </w:pPr>
            <w:r w:rsidRPr="0083472F">
              <w:rPr>
                <w:rFonts w:eastAsia="Times New Roman"/>
                <w:color w:val="000000"/>
                <w:sz w:val="24"/>
                <w:szCs w:val="24"/>
              </w:rPr>
              <w:t>строить логическое рассуждение</w:t>
            </w:r>
            <w:proofErr w:type="gramStart"/>
            <w:r w:rsidRPr="0083472F">
              <w:rPr>
                <w:rFonts w:eastAsia="Times New Roman"/>
                <w:color w:val="000000"/>
                <w:sz w:val="24"/>
                <w:szCs w:val="24"/>
              </w:rPr>
              <w:t xml:space="preserve"> ,</w:t>
            </w:r>
            <w:proofErr w:type="gramEnd"/>
            <w:r w:rsidRPr="0083472F">
              <w:rPr>
                <w:rFonts w:eastAsia="Times New Roman"/>
                <w:color w:val="000000"/>
                <w:sz w:val="24"/>
                <w:szCs w:val="24"/>
              </w:rPr>
              <w:t>включающее установление причинно- следственных связей</w:t>
            </w:r>
          </w:p>
          <w:p w:rsidR="0083472F" w:rsidRPr="0083472F" w:rsidRDefault="0083472F" w:rsidP="0083472F">
            <w:pPr>
              <w:autoSpaceDE w:val="0"/>
              <w:autoSpaceDN w:val="0"/>
              <w:adjustRightInd w:val="0"/>
              <w:rPr>
                <w:bCs/>
                <w:color w:val="1A1A1A"/>
                <w:sz w:val="24"/>
                <w:szCs w:val="24"/>
                <w:u w:val="single"/>
              </w:rPr>
            </w:pPr>
          </w:p>
        </w:tc>
      </w:tr>
      <w:tr w:rsidR="0083472F" w:rsidRPr="0083472F" w:rsidTr="0083472F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72F" w:rsidRPr="0083472F" w:rsidRDefault="0083472F" w:rsidP="0083472F">
            <w:pPr>
              <w:jc w:val="center"/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lastRenderedPageBreak/>
              <w:t>7. Рефлексия учебной деятельности</w:t>
            </w:r>
          </w:p>
        </w:tc>
        <w:tc>
          <w:tcPr>
            <w:tcW w:w="7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72F" w:rsidRPr="0083472F" w:rsidRDefault="0083472F" w:rsidP="0083472F">
            <w:pPr>
              <w:rPr>
                <w:rFonts w:eastAsia="Times New Roman"/>
                <w:b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b/>
                <w:color w:val="1A1A1A"/>
                <w:sz w:val="24"/>
                <w:szCs w:val="24"/>
              </w:rPr>
              <w:t>Слайд:</w:t>
            </w:r>
          </w:p>
          <w:p w:rsidR="0083472F" w:rsidRPr="0083472F" w:rsidRDefault="0083472F" w:rsidP="0083472F">
            <w:pPr>
              <w:rPr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t>Сегодня я узнал….</w:t>
            </w:r>
          </w:p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t>Было интересно…</w:t>
            </w:r>
          </w:p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t>Я научился…</w:t>
            </w:r>
          </w:p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t>Я понял, что…</w:t>
            </w:r>
          </w:p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t>Меня удивило…</w:t>
            </w: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t>Выбирают начало фразы и формулируют ответ</w:t>
            </w:r>
          </w:p>
        </w:tc>
        <w:tc>
          <w:tcPr>
            <w:tcW w:w="4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72F" w:rsidRPr="0083472F" w:rsidRDefault="0083472F" w:rsidP="0083472F">
            <w:pPr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  <w:u w:val="single"/>
              </w:rPr>
              <w:t xml:space="preserve">Познавательные, </w:t>
            </w:r>
            <w:proofErr w:type="spellStart"/>
            <w:r w:rsidRPr="0083472F">
              <w:rPr>
                <w:rFonts w:eastAsia="Times New Roman"/>
                <w:color w:val="1A1A1A"/>
                <w:sz w:val="24"/>
                <w:szCs w:val="24"/>
                <w:u w:val="single"/>
              </w:rPr>
              <w:t>общеучебные</w:t>
            </w:r>
            <w:proofErr w:type="spellEnd"/>
            <w:r w:rsidRPr="0083472F">
              <w:rPr>
                <w:rFonts w:eastAsia="Times New Roman"/>
                <w:color w:val="1A1A1A"/>
                <w:sz w:val="24"/>
                <w:szCs w:val="24"/>
                <w:u w:val="single"/>
              </w:rPr>
              <w:t xml:space="preserve">: </w:t>
            </w:r>
            <w:r w:rsidRPr="0083472F">
              <w:rPr>
                <w:rFonts w:eastAsia="Times New Roman"/>
                <w:color w:val="1A1A1A"/>
                <w:sz w:val="24"/>
                <w:szCs w:val="24"/>
              </w:rPr>
              <w:t>контроль и оценка процесса и результата деятельности</w:t>
            </w:r>
            <w:r w:rsidRPr="0083472F">
              <w:rPr>
                <w:rFonts w:eastAsia="Times New Roman"/>
                <w:color w:val="1A1A1A"/>
                <w:sz w:val="24"/>
                <w:szCs w:val="24"/>
                <w:u w:val="single"/>
              </w:rPr>
              <w:t>.</w:t>
            </w:r>
          </w:p>
        </w:tc>
      </w:tr>
      <w:tr w:rsidR="0083472F" w:rsidRPr="0083472F" w:rsidTr="0083472F">
        <w:tc>
          <w:tcPr>
            <w:tcW w:w="18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72F" w:rsidRPr="0083472F" w:rsidRDefault="0083472F" w:rsidP="0083472F">
            <w:pPr>
              <w:jc w:val="center"/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t>8. Домашнее задание</w:t>
            </w:r>
          </w:p>
        </w:tc>
        <w:tc>
          <w:tcPr>
            <w:tcW w:w="7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72F" w:rsidRPr="0083472F" w:rsidRDefault="0083472F" w:rsidP="0083472F">
            <w:pPr>
              <w:numPr>
                <w:ilvl w:val="0"/>
                <w:numId w:val="1"/>
              </w:numPr>
              <w:jc w:val="center"/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t>Прочитать  стр. 30</w:t>
            </w:r>
          </w:p>
          <w:p w:rsidR="0083472F" w:rsidRPr="0083472F" w:rsidRDefault="0083472F" w:rsidP="0083472F">
            <w:pPr>
              <w:numPr>
                <w:ilvl w:val="0"/>
                <w:numId w:val="1"/>
              </w:numPr>
              <w:jc w:val="center"/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t>Творческое  задание (по выбору)</w:t>
            </w:r>
          </w:p>
          <w:p w:rsidR="0083472F" w:rsidRPr="0083472F" w:rsidRDefault="0083472F" w:rsidP="0083472F">
            <w:pPr>
              <w:numPr>
                <w:ilvl w:val="0"/>
                <w:numId w:val="1"/>
              </w:numPr>
              <w:jc w:val="center"/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t>Фоторепортаж «Признаки живых организмов»</w:t>
            </w:r>
          </w:p>
          <w:p w:rsidR="0083472F" w:rsidRPr="0083472F" w:rsidRDefault="0083472F" w:rsidP="0083472F">
            <w:pPr>
              <w:numPr>
                <w:ilvl w:val="0"/>
                <w:numId w:val="1"/>
              </w:numPr>
              <w:jc w:val="center"/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</w:rPr>
              <w:t>Составление вопросов – заданий по теме стр. 30</w:t>
            </w:r>
          </w:p>
          <w:p w:rsidR="0083472F" w:rsidRPr="0083472F" w:rsidRDefault="0083472F" w:rsidP="0083472F">
            <w:pPr>
              <w:numPr>
                <w:ilvl w:val="0"/>
                <w:numId w:val="1"/>
              </w:numPr>
              <w:jc w:val="center"/>
              <w:rPr>
                <w:rFonts w:eastAsia="Times New Roman"/>
                <w:color w:val="1A1A1A"/>
                <w:sz w:val="24"/>
                <w:szCs w:val="24"/>
              </w:rPr>
            </w:pPr>
          </w:p>
        </w:tc>
        <w:tc>
          <w:tcPr>
            <w:tcW w:w="28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3472F" w:rsidRPr="0083472F" w:rsidRDefault="0083472F" w:rsidP="0083472F">
            <w:pPr>
              <w:jc w:val="center"/>
              <w:rPr>
                <w:rFonts w:eastAsia="Times New Roman"/>
                <w:color w:val="1A1A1A"/>
                <w:sz w:val="24"/>
                <w:szCs w:val="24"/>
              </w:rPr>
            </w:pPr>
          </w:p>
        </w:tc>
        <w:tc>
          <w:tcPr>
            <w:tcW w:w="4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472F" w:rsidRPr="0083472F" w:rsidRDefault="0083472F" w:rsidP="0083472F">
            <w:pPr>
              <w:jc w:val="center"/>
              <w:rPr>
                <w:rFonts w:eastAsia="Times New Roman"/>
                <w:color w:val="1A1A1A"/>
                <w:sz w:val="24"/>
                <w:szCs w:val="24"/>
              </w:rPr>
            </w:pPr>
            <w:r w:rsidRPr="0083472F">
              <w:rPr>
                <w:rFonts w:eastAsia="Times New Roman"/>
                <w:color w:val="1A1A1A"/>
                <w:sz w:val="24"/>
                <w:szCs w:val="24"/>
                <w:u w:val="single"/>
              </w:rPr>
              <w:t xml:space="preserve">Познавательные, </w:t>
            </w:r>
            <w:proofErr w:type="spellStart"/>
            <w:r w:rsidRPr="0083472F">
              <w:rPr>
                <w:rFonts w:eastAsia="Times New Roman"/>
                <w:color w:val="1A1A1A"/>
                <w:sz w:val="24"/>
                <w:szCs w:val="24"/>
                <w:u w:val="single"/>
              </w:rPr>
              <w:t>общеучебные</w:t>
            </w:r>
            <w:proofErr w:type="spellEnd"/>
            <w:r w:rsidRPr="0083472F">
              <w:rPr>
                <w:rFonts w:eastAsia="Times New Roman"/>
                <w:color w:val="1A1A1A"/>
                <w:sz w:val="24"/>
                <w:szCs w:val="24"/>
                <w:u w:val="single"/>
              </w:rPr>
              <w:t xml:space="preserve">: </w:t>
            </w:r>
            <w:r w:rsidRPr="0083472F">
              <w:rPr>
                <w:rFonts w:eastAsia="Times New Roman"/>
                <w:color w:val="1A1A1A"/>
                <w:sz w:val="24"/>
                <w:szCs w:val="24"/>
              </w:rPr>
              <w:t>выбор наиболее эффективных способов подготовки д/з.</w:t>
            </w:r>
          </w:p>
        </w:tc>
      </w:tr>
    </w:tbl>
    <w:p w:rsidR="0083472F" w:rsidRPr="0083472F" w:rsidRDefault="0083472F" w:rsidP="008347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color w:val="1A1A1A"/>
          <w:sz w:val="24"/>
          <w:szCs w:val="24"/>
          <w:lang w:eastAsia="ru-RU"/>
        </w:rPr>
      </w:pPr>
    </w:p>
    <w:p w:rsidR="0083472F" w:rsidRPr="0083472F" w:rsidRDefault="0083472F" w:rsidP="008347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val="kk-KZ" w:eastAsia="ru-RU"/>
        </w:rPr>
      </w:pPr>
    </w:p>
    <w:p w:rsidR="0083472F" w:rsidRPr="0083472F" w:rsidRDefault="0083472F" w:rsidP="008347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val="kk-KZ" w:eastAsia="ru-RU"/>
        </w:rPr>
      </w:pPr>
    </w:p>
    <w:p w:rsidR="0083472F" w:rsidRPr="0083472F" w:rsidRDefault="0083472F" w:rsidP="008347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val="kk-KZ" w:eastAsia="ru-RU"/>
        </w:rPr>
      </w:pPr>
    </w:p>
    <w:p w:rsidR="0083472F" w:rsidRPr="0083472F" w:rsidRDefault="0083472F" w:rsidP="008347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val="kk-KZ" w:eastAsia="ru-RU"/>
        </w:rPr>
      </w:pPr>
    </w:p>
    <w:p w:rsidR="0083472F" w:rsidRPr="0083472F" w:rsidRDefault="0083472F" w:rsidP="0083472F">
      <w:pPr>
        <w:tabs>
          <w:tab w:val="left" w:pos="2490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val="kk-KZ" w:eastAsia="ru-RU"/>
        </w:rPr>
      </w:pPr>
      <w:r w:rsidRPr="0083472F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val="kk-KZ" w:eastAsia="ru-RU"/>
        </w:rPr>
        <w:tab/>
      </w:r>
    </w:p>
    <w:p w:rsidR="0083472F" w:rsidRPr="0083472F" w:rsidRDefault="0083472F" w:rsidP="0083472F">
      <w:pPr>
        <w:tabs>
          <w:tab w:val="left" w:pos="2490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val="kk-KZ" w:eastAsia="ru-RU"/>
        </w:rPr>
      </w:pPr>
    </w:p>
    <w:p w:rsidR="0083472F" w:rsidRPr="0083472F" w:rsidRDefault="0083472F" w:rsidP="0083472F">
      <w:pPr>
        <w:tabs>
          <w:tab w:val="left" w:pos="2490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val="kk-KZ" w:eastAsia="ru-RU"/>
        </w:rPr>
      </w:pPr>
    </w:p>
    <w:p w:rsidR="0083472F" w:rsidRPr="0083472F" w:rsidRDefault="0083472F" w:rsidP="008347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val="kk-KZ" w:eastAsia="ru-RU"/>
        </w:rPr>
      </w:pPr>
    </w:p>
    <w:p w:rsidR="0083472F" w:rsidRPr="0083472F" w:rsidRDefault="0083472F" w:rsidP="008347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val="kk-KZ" w:eastAsia="ru-RU"/>
        </w:rPr>
      </w:pPr>
    </w:p>
    <w:p w:rsidR="0083472F" w:rsidRPr="0083472F" w:rsidRDefault="0083472F" w:rsidP="008347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val="kk-KZ" w:eastAsia="ru-RU"/>
        </w:rPr>
      </w:pPr>
    </w:p>
    <w:p w:rsidR="0083472F" w:rsidRPr="0083472F" w:rsidRDefault="0083472F" w:rsidP="008347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val="kk-KZ" w:eastAsia="ru-RU"/>
        </w:rPr>
      </w:pPr>
    </w:p>
    <w:p w:rsidR="0083472F" w:rsidRPr="0083472F" w:rsidRDefault="0083472F" w:rsidP="008347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val="kk-KZ" w:eastAsia="ru-RU"/>
        </w:rPr>
      </w:pPr>
    </w:p>
    <w:p w:rsidR="0083472F" w:rsidRPr="0083472F" w:rsidRDefault="0083472F" w:rsidP="008347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val="kk-KZ" w:eastAsia="ru-RU"/>
        </w:rPr>
      </w:pPr>
    </w:p>
    <w:p w:rsidR="0083472F" w:rsidRPr="0083472F" w:rsidRDefault="0083472F" w:rsidP="008347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val="kk-KZ" w:eastAsia="ru-RU"/>
        </w:rPr>
      </w:pPr>
    </w:p>
    <w:p w:rsidR="0083472F" w:rsidRPr="0083472F" w:rsidRDefault="0083472F" w:rsidP="008347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val="kk-KZ" w:eastAsia="ru-RU"/>
        </w:rPr>
      </w:pPr>
      <w:r w:rsidRPr="0083472F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7080C81B" wp14:editId="1789B3DD">
            <wp:simplePos x="0" y="0"/>
            <wp:positionH relativeFrom="column">
              <wp:posOffset>5935345</wp:posOffset>
            </wp:positionH>
            <wp:positionV relativeFrom="paragraph">
              <wp:posOffset>-3810</wp:posOffset>
            </wp:positionV>
            <wp:extent cx="4038600" cy="3028950"/>
            <wp:effectExtent l="0" t="0" r="0" b="0"/>
            <wp:wrapSquare wrapText="bothSides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72F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18C5E919" wp14:editId="7B8C2651">
            <wp:simplePos x="0" y="0"/>
            <wp:positionH relativeFrom="column">
              <wp:posOffset>-3810</wp:posOffset>
            </wp:positionH>
            <wp:positionV relativeFrom="paragraph">
              <wp:posOffset>12700</wp:posOffset>
            </wp:positionV>
            <wp:extent cx="4219575" cy="3164840"/>
            <wp:effectExtent l="0" t="0" r="9525" b="0"/>
            <wp:wrapTight wrapText="bothSides">
              <wp:wrapPolygon edited="0">
                <wp:start x="0" y="0"/>
                <wp:lineTo x="0" y="21453"/>
                <wp:lineTo x="21551" y="21453"/>
                <wp:lineTo x="21551" y="0"/>
                <wp:lineTo x="0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16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72F" w:rsidRPr="0083472F" w:rsidRDefault="0083472F" w:rsidP="008347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val="kk-KZ" w:eastAsia="ru-RU"/>
        </w:rPr>
      </w:pPr>
    </w:p>
    <w:p w:rsidR="0083472F" w:rsidRPr="0083472F" w:rsidRDefault="0083472F" w:rsidP="008347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val="kk-KZ" w:eastAsia="ru-RU"/>
        </w:rPr>
      </w:pPr>
    </w:p>
    <w:p w:rsidR="0083472F" w:rsidRPr="0083472F" w:rsidRDefault="0083472F" w:rsidP="008347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val="kk-KZ" w:eastAsia="ru-RU"/>
        </w:rPr>
      </w:pPr>
    </w:p>
    <w:p w:rsidR="0083472F" w:rsidRPr="0083472F" w:rsidRDefault="0083472F" w:rsidP="008347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val="kk-KZ" w:eastAsia="ru-RU"/>
        </w:rPr>
      </w:pPr>
    </w:p>
    <w:p w:rsidR="0083472F" w:rsidRPr="0083472F" w:rsidRDefault="0083472F" w:rsidP="008347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val="kk-KZ" w:eastAsia="ru-RU"/>
        </w:rPr>
      </w:pPr>
    </w:p>
    <w:p w:rsidR="0083472F" w:rsidRPr="0083472F" w:rsidRDefault="0083472F" w:rsidP="008347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val="kk-KZ" w:eastAsia="ru-RU"/>
        </w:rPr>
      </w:pPr>
    </w:p>
    <w:p w:rsidR="0083472F" w:rsidRPr="0083472F" w:rsidRDefault="0083472F" w:rsidP="008347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val="kk-KZ" w:eastAsia="ru-RU"/>
        </w:rPr>
      </w:pPr>
    </w:p>
    <w:p w:rsidR="0083472F" w:rsidRPr="0083472F" w:rsidRDefault="0083472F" w:rsidP="008347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val="kk-KZ" w:eastAsia="ru-RU"/>
        </w:rPr>
      </w:pPr>
    </w:p>
    <w:p w:rsidR="0083472F" w:rsidRPr="0083472F" w:rsidRDefault="0083472F" w:rsidP="008347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val="kk-KZ" w:eastAsia="ru-RU"/>
        </w:rPr>
      </w:pPr>
    </w:p>
    <w:p w:rsidR="0083472F" w:rsidRPr="0083472F" w:rsidRDefault="0083472F" w:rsidP="008347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val="kk-KZ" w:eastAsia="ru-RU"/>
        </w:rPr>
      </w:pPr>
    </w:p>
    <w:p w:rsidR="0083472F" w:rsidRPr="0083472F" w:rsidRDefault="0083472F" w:rsidP="008347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val="kk-KZ" w:eastAsia="ru-RU"/>
        </w:rPr>
      </w:pPr>
    </w:p>
    <w:p w:rsidR="0083472F" w:rsidRPr="0083472F" w:rsidRDefault="0083472F" w:rsidP="008347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val="kk-KZ" w:eastAsia="ru-RU"/>
        </w:rPr>
      </w:pPr>
    </w:p>
    <w:p w:rsidR="0083472F" w:rsidRPr="0083472F" w:rsidRDefault="0083472F" w:rsidP="008347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val="kk-KZ" w:eastAsia="ru-RU"/>
        </w:rPr>
      </w:pPr>
    </w:p>
    <w:p w:rsidR="0083472F" w:rsidRPr="0083472F" w:rsidRDefault="0083472F" w:rsidP="0083472F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val="kk-KZ" w:eastAsia="ru-RU"/>
        </w:rPr>
      </w:pPr>
      <w:r w:rsidRPr="0083472F"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val="kk-KZ" w:eastAsia="ru-RU"/>
        </w:rPr>
        <w:br w:type="textWrapping" w:clear="all"/>
      </w:r>
    </w:p>
    <w:p w:rsidR="0083472F" w:rsidRPr="0083472F" w:rsidRDefault="0083472F" w:rsidP="008347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val="kk-KZ" w:eastAsia="ru-RU"/>
        </w:rPr>
      </w:pPr>
    </w:p>
    <w:p w:rsidR="0083472F" w:rsidRPr="0083472F" w:rsidRDefault="0083472F" w:rsidP="008347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val="kk-KZ" w:eastAsia="ru-RU"/>
        </w:rPr>
      </w:pPr>
      <w:r w:rsidRPr="0083472F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4AA6E125" wp14:editId="7F181BAF">
            <wp:simplePos x="0" y="0"/>
            <wp:positionH relativeFrom="column">
              <wp:posOffset>5392420</wp:posOffset>
            </wp:positionH>
            <wp:positionV relativeFrom="paragraph">
              <wp:posOffset>129540</wp:posOffset>
            </wp:positionV>
            <wp:extent cx="4057650" cy="3043555"/>
            <wp:effectExtent l="0" t="0" r="0" b="4445"/>
            <wp:wrapTight wrapText="bothSides">
              <wp:wrapPolygon edited="0">
                <wp:start x="0" y="0"/>
                <wp:lineTo x="0" y="21496"/>
                <wp:lineTo x="21499" y="21496"/>
                <wp:lineTo x="21499" y="0"/>
                <wp:lineTo x="0" y="0"/>
              </wp:wrapPolygon>
            </wp:wrapTight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72F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AEB0135" wp14:editId="049A392E">
            <wp:simplePos x="0" y="0"/>
            <wp:positionH relativeFrom="column">
              <wp:posOffset>0</wp:posOffset>
            </wp:positionH>
            <wp:positionV relativeFrom="paragraph">
              <wp:posOffset>167640</wp:posOffset>
            </wp:positionV>
            <wp:extent cx="4057650" cy="3043555"/>
            <wp:effectExtent l="0" t="0" r="0" b="4445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72F" w:rsidRPr="0083472F" w:rsidRDefault="0083472F" w:rsidP="008347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val="kk-KZ" w:eastAsia="ru-RU"/>
        </w:rPr>
      </w:pPr>
    </w:p>
    <w:p w:rsidR="0083472F" w:rsidRPr="0083472F" w:rsidRDefault="0083472F" w:rsidP="008347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val="kk-KZ" w:eastAsia="ru-RU"/>
        </w:rPr>
      </w:pPr>
    </w:p>
    <w:p w:rsidR="0083472F" w:rsidRPr="0083472F" w:rsidRDefault="0083472F" w:rsidP="008347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val="kk-KZ" w:eastAsia="ru-RU"/>
        </w:rPr>
      </w:pPr>
    </w:p>
    <w:p w:rsidR="0083472F" w:rsidRPr="0083472F" w:rsidRDefault="0083472F" w:rsidP="008347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A1A1A"/>
          <w:sz w:val="24"/>
          <w:szCs w:val="24"/>
          <w:lang w:val="kk-KZ" w:eastAsia="ru-RU"/>
        </w:rPr>
      </w:pPr>
    </w:p>
    <w:p w:rsidR="0083472F" w:rsidRPr="0083472F" w:rsidRDefault="0083472F" w:rsidP="008347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A1A1A"/>
          <w:sz w:val="20"/>
          <w:szCs w:val="20"/>
          <w:lang w:val="kk-KZ" w:eastAsia="ru-RU"/>
        </w:rPr>
      </w:pPr>
    </w:p>
    <w:p w:rsidR="0083472F" w:rsidRPr="0083472F" w:rsidRDefault="0083472F" w:rsidP="008347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A1A1A"/>
          <w:sz w:val="20"/>
          <w:szCs w:val="20"/>
          <w:lang w:val="kk-KZ" w:eastAsia="ru-RU"/>
        </w:rPr>
      </w:pPr>
    </w:p>
    <w:p w:rsidR="0083472F" w:rsidRPr="0083472F" w:rsidRDefault="0083472F" w:rsidP="0083472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1A1A1A"/>
          <w:sz w:val="20"/>
          <w:szCs w:val="20"/>
          <w:lang w:val="kk-KZ" w:eastAsia="ru-RU"/>
        </w:rPr>
      </w:pPr>
    </w:p>
    <w:p w:rsidR="0083472F" w:rsidRPr="0083472F" w:rsidRDefault="0083472F" w:rsidP="0083472F">
      <w:pPr>
        <w:tabs>
          <w:tab w:val="left" w:pos="2280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color w:val="1A1A1A"/>
          <w:sz w:val="20"/>
          <w:szCs w:val="20"/>
          <w:lang w:val="kk-KZ" w:eastAsia="ru-RU"/>
        </w:rPr>
      </w:pPr>
      <w:r w:rsidRPr="0083472F">
        <w:rPr>
          <w:rFonts w:ascii="Times New Roman" w:eastAsia="Times New Roman" w:hAnsi="Times New Roman" w:cs="Times New Roman"/>
          <w:b/>
          <w:bCs/>
          <w:color w:val="1A1A1A"/>
          <w:sz w:val="20"/>
          <w:szCs w:val="20"/>
          <w:lang w:val="kk-KZ" w:eastAsia="ru-RU"/>
        </w:rPr>
        <w:tab/>
      </w:r>
    </w:p>
    <w:p w:rsidR="0083472F" w:rsidRPr="0083472F" w:rsidRDefault="0083472F" w:rsidP="008347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8347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            </w:t>
      </w:r>
    </w:p>
    <w:p w:rsidR="0083472F" w:rsidRPr="0083472F" w:rsidRDefault="0083472F" w:rsidP="008347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472F" w:rsidRPr="0083472F" w:rsidRDefault="0083472F" w:rsidP="008347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472F" w:rsidRPr="0083472F" w:rsidRDefault="0083472F" w:rsidP="008347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472F" w:rsidRPr="0083472F" w:rsidRDefault="0083472F" w:rsidP="008347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  <w:r w:rsidRPr="0083472F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textWrapping" w:clear="all"/>
      </w:r>
    </w:p>
    <w:p w:rsidR="0083472F" w:rsidRPr="0083472F" w:rsidRDefault="0083472F" w:rsidP="008347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7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2B9054E8" wp14:editId="5B160ECA">
            <wp:simplePos x="0" y="0"/>
            <wp:positionH relativeFrom="column">
              <wp:posOffset>177165</wp:posOffset>
            </wp:positionH>
            <wp:positionV relativeFrom="paragraph">
              <wp:posOffset>10795</wp:posOffset>
            </wp:positionV>
            <wp:extent cx="3914775" cy="2935605"/>
            <wp:effectExtent l="0" t="0" r="9525" b="0"/>
            <wp:wrapTight wrapText="bothSides">
              <wp:wrapPolygon edited="0">
                <wp:start x="0" y="0"/>
                <wp:lineTo x="0" y="21446"/>
                <wp:lineTo x="21547" y="21446"/>
                <wp:lineTo x="2154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3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72F" w:rsidRPr="0083472F" w:rsidRDefault="0083472F" w:rsidP="0083472F">
      <w:pPr>
        <w:tabs>
          <w:tab w:val="left" w:pos="241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72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347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42324C" wp14:editId="1E90826D">
            <wp:extent cx="4105275" cy="27146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72F" w:rsidRPr="0083472F" w:rsidRDefault="0083472F" w:rsidP="008347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472F" w:rsidRPr="0083472F" w:rsidRDefault="0083472F" w:rsidP="008347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472F" w:rsidRPr="0083472F" w:rsidRDefault="0083472F" w:rsidP="008347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472F" w:rsidRPr="0083472F" w:rsidRDefault="0083472F" w:rsidP="008347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472F" w:rsidRPr="0083472F" w:rsidRDefault="0083472F" w:rsidP="0083472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7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 wp14:anchorId="28E849F8" wp14:editId="726A75AC">
            <wp:simplePos x="0" y="0"/>
            <wp:positionH relativeFrom="column">
              <wp:posOffset>5663565</wp:posOffset>
            </wp:positionH>
            <wp:positionV relativeFrom="paragraph">
              <wp:posOffset>10795</wp:posOffset>
            </wp:positionV>
            <wp:extent cx="4000500" cy="3000375"/>
            <wp:effectExtent l="0" t="0" r="0" b="9525"/>
            <wp:wrapTight wrapText="bothSides">
              <wp:wrapPolygon edited="0">
                <wp:start x="0" y="0"/>
                <wp:lineTo x="0" y="21531"/>
                <wp:lineTo x="21497" y="21531"/>
                <wp:lineTo x="21497" y="0"/>
                <wp:lineTo x="0" y="0"/>
              </wp:wrapPolygon>
            </wp:wrapTight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472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79314BBB" wp14:editId="733335B3">
            <wp:simplePos x="0" y="0"/>
            <wp:positionH relativeFrom="column">
              <wp:posOffset>110490</wp:posOffset>
            </wp:positionH>
            <wp:positionV relativeFrom="paragraph">
              <wp:posOffset>10795</wp:posOffset>
            </wp:positionV>
            <wp:extent cx="3952875" cy="2964180"/>
            <wp:effectExtent l="0" t="0" r="9525" b="7620"/>
            <wp:wrapTight wrapText="bothSides">
              <wp:wrapPolygon edited="0">
                <wp:start x="0" y="0"/>
                <wp:lineTo x="0" y="21517"/>
                <wp:lineTo x="21548" y="21517"/>
                <wp:lineTo x="21548" y="0"/>
                <wp:lineTo x="0" y="0"/>
              </wp:wrapPolygon>
            </wp:wrapTight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4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472F" w:rsidRPr="0083472F" w:rsidRDefault="0083472F" w:rsidP="0083472F">
      <w:pPr>
        <w:tabs>
          <w:tab w:val="left" w:pos="316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472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B14D07" w:rsidRDefault="00B14D07"/>
    <w:sectPr w:rsidR="00B14D07" w:rsidSect="0083472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36538"/>
    <w:multiLevelType w:val="hybridMultilevel"/>
    <w:tmpl w:val="B696414A"/>
    <w:lvl w:ilvl="0" w:tplc="2F30CE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C01D2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10366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9A949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030C81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805A4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3CCC3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368B9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F6A7E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B7F05F6"/>
    <w:multiLevelType w:val="hybridMultilevel"/>
    <w:tmpl w:val="C1C09B30"/>
    <w:lvl w:ilvl="0" w:tplc="C5667BB8">
      <w:start w:val="1"/>
      <w:numFmt w:val="decimal"/>
      <w:lvlText w:val="%1."/>
      <w:lvlJc w:val="left"/>
      <w:pPr>
        <w:ind w:left="1080" w:hanging="360"/>
      </w:pPr>
      <w:rPr>
        <w:color w:val="1A1A1A" w:themeColor="background1" w:themeShade="1A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78563BA"/>
    <w:multiLevelType w:val="hybridMultilevel"/>
    <w:tmpl w:val="B696414A"/>
    <w:lvl w:ilvl="0" w:tplc="2F30CE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C01D2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10366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19A949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030C81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5805A4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3CCC3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368B9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1F6A7E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EC917C8"/>
    <w:multiLevelType w:val="hybridMultilevel"/>
    <w:tmpl w:val="EBD6EF56"/>
    <w:lvl w:ilvl="0" w:tplc="3C7CF13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362DE3C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FAABB5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5F6AFBA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48F10C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C2E3EB0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EDCB4C2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328868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E3E53E2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AF663B6"/>
    <w:multiLevelType w:val="hybridMultilevel"/>
    <w:tmpl w:val="3F38B370"/>
    <w:lvl w:ilvl="0" w:tplc="FECCA234">
      <w:start w:val="4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72F"/>
    <w:rsid w:val="00392885"/>
    <w:rsid w:val="0083472F"/>
    <w:rsid w:val="00B14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83472F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834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34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47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83472F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834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347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47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9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988</Words>
  <Characters>5637</Characters>
  <Application>Microsoft Office Word</Application>
  <DocSecurity>0</DocSecurity>
  <Lines>46</Lines>
  <Paragraphs>13</Paragraphs>
  <ScaleCrop>false</ScaleCrop>
  <Company>SPecialiST RePack</Company>
  <LinksUpToDate>false</LinksUpToDate>
  <CharactersWithSpaces>6612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4</cp:revision>
  <dcterms:created xsi:type="dcterms:W3CDTF">2018-11-14T07:58:00Z</dcterms:created>
  <dcterms:modified xsi:type="dcterms:W3CDTF">2018-11-14T08:03:00Z</dcterms:modified>
</cp:coreProperties>
</file>