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2369" w14:textId="3A6CAE69" w:rsidR="00F2330D" w:rsidRDefault="00DF44FF" w:rsidP="00DF44FF">
      <w:pPr>
        <w:pStyle w:val="1"/>
        <w:spacing w:before="76"/>
        <w:ind w:hanging="382"/>
      </w:pPr>
      <w:r>
        <w:t xml:space="preserve">           Должностная</w:t>
      </w:r>
      <w:r>
        <w:rPr>
          <w:spacing w:val="-4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</w:t>
      </w:r>
    </w:p>
    <w:p w14:paraId="6A7481F5" w14:textId="77777777" w:rsidR="00F2330D" w:rsidRDefault="00F2330D">
      <w:pPr>
        <w:pStyle w:val="a3"/>
        <w:spacing w:before="10"/>
        <w:rPr>
          <w:b/>
          <w:sz w:val="27"/>
        </w:rPr>
      </w:pPr>
    </w:p>
    <w:p w14:paraId="12AA75F0" w14:textId="77777777" w:rsidR="00F2330D" w:rsidRDefault="00000000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307B3B2D" w14:textId="77777777" w:rsidR="00F2330D" w:rsidRDefault="00F2330D">
      <w:pPr>
        <w:pStyle w:val="a3"/>
        <w:spacing w:before="6"/>
        <w:rPr>
          <w:b/>
          <w:sz w:val="27"/>
        </w:rPr>
      </w:pPr>
    </w:p>
    <w:p w14:paraId="668BF6B7" w14:textId="02731AA5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594"/>
        </w:tabs>
        <w:ind w:right="1790" w:firstLine="0"/>
        <w:rPr>
          <w:sz w:val="28"/>
        </w:rPr>
      </w:pPr>
      <w:r>
        <w:rPr>
          <w:sz w:val="28"/>
        </w:rPr>
        <w:t>Руководитель школьного музея назначается на должность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 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59C296DF" w14:textId="12B30CF7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594"/>
        </w:tabs>
        <w:ind w:right="185" w:firstLine="0"/>
        <w:rPr>
          <w:sz w:val="28"/>
        </w:rPr>
      </w:pPr>
      <w:r>
        <w:rPr>
          <w:sz w:val="28"/>
        </w:rPr>
        <w:t>Руководитель школьного музея должен иметь высшее 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образование.</w:t>
      </w:r>
    </w:p>
    <w:p w14:paraId="66DEC840" w14:textId="57F5D2EC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594"/>
        </w:tabs>
        <w:spacing w:before="1"/>
        <w:ind w:right="1517" w:firstLine="0"/>
        <w:rPr>
          <w:sz w:val="28"/>
        </w:rPr>
      </w:pPr>
      <w:r>
        <w:rPr>
          <w:sz w:val="28"/>
        </w:rPr>
        <w:t>Руководитель школьного музея непосредственно подчиняется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14:paraId="0BB539B0" w14:textId="77777777" w:rsidR="00F2330D" w:rsidRDefault="00000000">
      <w:pPr>
        <w:pStyle w:val="a4"/>
        <w:numPr>
          <w:ilvl w:val="1"/>
          <w:numId w:val="3"/>
        </w:numPr>
        <w:tabs>
          <w:tab w:val="left" w:pos="594"/>
        </w:tabs>
        <w:ind w:right="368" w:firstLine="0"/>
        <w:rPr>
          <w:sz w:val="28"/>
        </w:rPr>
      </w:pPr>
      <w:r>
        <w:rPr>
          <w:sz w:val="28"/>
        </w:rPr>
        <w:t>В своей деятельности руководствуется: Законом РФ «Об образовании»;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музейном</w:t>
      </w:r>
      <w:r>
        <w:rPr>
          <w:spacing w:val="-1"/>
          <w:sz w:val="28"/>
        </w:rPr>
        <w:t xml:space="preserve"> </w:t>
      </w:r>
      <w:r>
        <w:rPr>
          <w:sz w:val="28"/>
        </w:rPr>
        <w:t>фонде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4272C0C5" w14:textId="77777777" w:rsidR="00F2330D" w:rsidRDefault="00000000">
      <w:pPr>
        <w:pStyle w:val="a4"/>
        <w:numPr>
          <w:ilvl w:val="0"/>
          <w:numId w:val="2"/>
        </w:numPr>
        <w:tabs>
          <w:tab w:val="left" w:pos="265"/>
        </w:tabs>
        <w:ind w:right="109" w:firstLine="0"/>
        <w:rPr>
          <w:sz w:val="28"/>
        </w:rPr>
      </w:pPr>
      <w:r>
        <w:rPr>
          <w:sz w:val="28"/>
        </w:rPr>
        <w:t>нормативными документами по вопросам воспитания,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образования, сбору и хранению исторических и 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14:paraId="475A295F" w14:textId="77777777" w:rsidR="00F2330D" w:rsidRDefault="00000000">
      <w:pPr>
        <w:pStyle w:val="a4"/>
        <w:numPr>
          <w:ilvl w:val="0"/>
          <w:numId w:val="2"/>
        </w:numPr>
        <w:tabs>
          <w:tab w:val="left" w:pos="265"/>
        </w:tabs>
        <w:spacing w:line="242" w:lineRule="auto"/>
        <w:ind w:right="184" w:firstLine="0"/>
        <w:rPr>
          <w:sz w:val="28"/>
        </w:rPr>
      </w:pPr>
      <w:r>
        <w:rPr>
          <w:sz w:val="28"/>
        </w:rPr>
        <w:t>основами трудового законодательства, правилами и нормами охраны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</w:p>
    <w:p w14:paraId="68F1F940" w14:textId="77777777" w:rsidR="00F2330D" w:rsidRDefault="00F2330D">
      <w:pPr>
        <w:pStyle w:val="a3"/>
        <w:spacing w:before="3"/>
        <w:rPr>
          <w:sz w:val="27"/>
        </w:rPr>
      </w:pPr>
    </w:p>
    <w:p w14:paraId="0D9817C0" w14:textId="77777777" w:rsidR="00DF44FF" w:rsidRDefault="00000000">
      <w:pPr>
        <w:pStyle w:val="a3"/>
        <w:spacing w:before="1"/>
        <w:ind w:left="101" w:right="334"/>
      </w:pPr>
      <w:r>
        <w:t xml:space="preserve">Уставом и локальными правовыми актами МБОУ </w:t>
      </w:r>
      <w:r w:rsidR="00DF44FF">
        <w:t xml:space="preserve">Степновская школа  </w:t>
      </w:r>
    </w:p>
    <w:p w14:paraId="25F400FD" w14:textId="22B4CFE4" w:rsidR="00F2330D" w:rsidRDefault="00000000">
      <w:pPr>
        <w:pStyle w:val="a3"/>
        <w:spacing w:before="1"/>
        <w:ind w:left="101" w:right="334"/>
      </w:pPr>
      <w:r>
        <w:rPr>
          <w:spacing w:val="-67"/>
        </w:rPr>
        <w:t xml:space="preserve"> </w:t>
      </w:r>
      <w:r>
        <w:t>(в том числе правилами внутреннего трудового распорядка, приказами и</w:t>
      </w:r>
      <w:r>
        <w:rPr>
          <w:spacing w:val="1"/>
        </w:rPr>
        <w:t xml:space="preserve"> </w:t>
      </w:r>
      <w:r>
        <w:t>распоряжениями директора, настоящей инструкцией). Положением о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музее.</w:t>
      </w:r>
    </w:p>
    <w:p w14:paraId="1CD6C39A" w14:textId="77777777" w:rsidR="00F2330D" w:rsidRDefault="00F2330D">
      <w:pPr>
        <w:pStyle w:val="a3"/>
        <w:spacing w:before="5"/>
      </w:pPr>
    </w:p>
    <w:p w14:paraId="761AAEAD" w14:textId="77777777" w:rsidR="00F2330D" w:rsidRDefault="00000000">
      <w:pPr>
        <w:pStyle w:val="1"/>
        <w:numPr>
          <w:ilvl w:val="0"/>
          <w:numId w:val="3"/>
        </w:numPr>
        <w:tabs>
          <w:tab w:val="left" w:pos="591"/>
          <w:tab w:val="left" w:pos="592"/>
        </w:tabs>
        <w:ind w:left="591" w:hanging="491"/>
      </w:pPr>
      <w:r>
        <w:t>Функции</w:t>
      </w:r>
    </w:p>
    <w:p w14:paraId="78AC2AD7" w14:textId="77777777" w:rsidR="00F2330D" w:rsidRDefault="00F2330D">
      <w:pPr>
        <w:pStyle w:val="a3"/>
        <w:spacing w:before="5"/>
        <w:rPr>
          <w:b/>
          <w:sz w:val="27"/>
        </w:rPr>
      </w:pPr>
    </w:p>
    <w:p w14:paraId="5F2D8FA7" w14:textId="766BD57F" w:rsidR="00F2330D" w:rsidRPr="00DF44FF" w:rsidRDefault="00000000" w:rsidP="00DF44FF">
      <w:pPr>
        <w:pStyle w:val="a3"/>
        <w:spacing w:before="1"/>
        <w:ind w:left="101" w:right="629"/>
      </w:pPr>
      <w:r>
        <w:t>Основными направлениями деятельности руководителя школьного музея</w:t>
      </w:r>
      <w:r>
        <w:rPr>
          <w:spacing w:val="-67"/>
        </w:rPr>
        <w:t xml:space="preserve"> </w:t>
      </w:r>
      <w:r>
        <w:t>являются:</w:t>
      </w:r>
    </w:p>
    <w:p w14:paraId="71ECF1C6" w14:textId="77777777" w:rsidR="00F2330D" w:rsidRDefault="00000000">
      <w:pPr>
        <w:pStyle w:val="a4"/>
        <w:numPr>
          <w:ilvl w:val="0"/>
          <w:numId w:val="2"/>
        </w:numPr>
        <w:tabs>
          <w:tab w:val="left" w:pos="265"/>
        </w:tabs>
        <w:spacing w:before="1" w:line="242" w:lineRule="auto"/>
        <w:ind w:right="1000" w:firstLine="0"/>
        <w:rPr>
          <w:sz w:val="28"/>
        </w:rPr>
      </w:pPr>
      <w:r>
        <w:rPr>
          <w:sz w:val="28"/>
        </w:rPr>
        <w:t>осуществление музейными средствами деятельности по воспитанию,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учащихся;</w:t>
      </w:r>
    </w:p>
    <w:p w14:paraId="2A043FA7" w14:textId="77777777" w:rsidR="00F2330D" w:rsidRDefault="00000000">
      <w:pPr>
        <w:pStyle w:val="a4"/>
        <w:numPr>
          <w:ilvl w:val="0"/>
          <w:numId w:val="2"/>
        </w:numPr>
        <w:tabs>
          <w:tab w:val="left" w:pos="265"/>
        </w:tabs>
        <w:spacing w:line="317" w:lineRule="exact"/>
        <w:ind w:left="264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14:paraId="000AB3ED" w14:textId="77777777" w:rsidR="00F2330D" w:rsidRDefault="00F2330D">
      <w:pPr>
        <w:pStyle w:val="a3"/>
        <w:spacing w:before="3"/>
      </w:pPr>
    </w:p>
    <w:p w14:paraId="35A53ECD" w14:textId="77777777" w:rsidR="00F2330D" w:rsidRDefault="00000000">
      <w:pPr>
        <w:pStyle w:val="1"/>
        <w:numPr>
          <w:ilvl w:val="0"/>
          <w:numId w:val="3"/>
        </w:numPr>
        <w:tabs>
          <w:tab w:val="left" w:pos="382"/>
        </w:tabs>
        <w:spacing w:before="1"/>
        <w:ind w:left="381" w:hanging="281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1F66FEB1" w14:textId="77777777" w:rsidR="00F2330D" w:rsidRDefault="00F2330D">
      <w:pPr>
        <w:pStyle w:val="a3"/>
        <w:spacing w:before="5"/>
        <w:rPr>
          <w:b/>
          <w:sz w:val="27"/>
        </w:rPr>
      </w:pPr>
    </w:p>
    <w:p w14:paraId="7E63658A" w14:textId="21EA63CC" w:rsidR="00F2330D" w:rsidRPr="00DF44FF" w:rsidRDefault="00000000" w:rsidP="00DF44FF">
      <w:pPr>
        <w:pStyle w:val="a3"/>
        <w:spacing w:line="242" w:lineRule="auto"/>
        <w:ind w:left="100" w:right="1205"/>
      </w:pPr>
      <w:r>
        <w:t>Руководитель школьного музея выполняет следующие должностные</w:t>
      </w:r>
      <w:r>
        <w:rPr>
          <w:spacing w:val="-67"/>
        </w:rPr>
        <w:t xml:space="preserve"> </w:t>
      </w:r>
      <w:r>
        <w:t>обязанности:</w:t>
      </w:r>
    </w:p>
    <w:p w14:paraId="69AC9981" w14:textId="6B335203" w:rsidR="00DF44FF" w:rsidRDefault="00000000" w:rsidP="00DF44FF">
      <w:pPr>
        <w:pStyle w:val="a3"/>
        <w:spacing w:before="67"/>
        <w:ind w:right="456"/>
      </w:pPr>
      <w:r>
        <w:t>Должен быть знаком с содержанием документов: Закона РФ «Об</w:t>
      </w:r>
      <w:r>
        <w:rPr>
          <w:spacing w:val="1"/>
        </w:rPr>
        <w:t xml:space="preserve"> </w:t>
      </w:r>
      <w:r>
        <w:t>образовании», Конвенции о правах ребенка, Закона о музейном фонде РФ,</w:t>
      </w:r>
      <w:r>
        <w:rPr>
          <w:spacing w:val="1"/>
        </w:rPr>
        <w:t xml:space="preserve"> </w:t>
      </w:r>
      <w:r>
        <w:t>Положения о школьном музее, других законодательных и нормативных актов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воспитания обучающихся,</w:t>
      </w:r>
      <w:r>
        <w:rPr>
          <w:spacing w:val="-2"/>
        </w:rPr>
        <w:t xml:space="preserve"> </w:t>
      </w:r>
      <w:r>
        <w:t>сбору</w:t>
      </w:r>
      <w:r>
        <w:rPr>
          <w:spacing w:val="-6"/>
        </w:rPr>
        <w:t xml:space="preserve"> </w:t>
      </w:r>
      <w:r>
        <w:t>и хранению</w:t>
      </w:r>
      <w:r w:rsidR="00DF44FF" w:rsidRPr="00DF44FF">
        <w:t xml:space="preserve"> </w:t>
      </w:r>
      <w:r w:rsidR="00DF44FF">
        <w:t>исторических и культурных ценностей; владеть знаниями по педагогике,</w:t>
      </w:r>
      <w:r w:rsidR="00DF44FF">
        <w:rPr>
          <w:spacing w:val="1"/>
        </w:rPr>
        <w:t xml:space="preserve"> </w:t>
      </w:r>
      <w:r w:rsidR="00DF44FF">
        <w:t>педагогической психологии, музееведению, музейной педагогике, основам</w:t>
      </w:r>
      <w:r w:rsidR="00DF44FF">
        <w:rPr>
          <w:spacing w:val="-67"/>
        </w:rPr>
        <w:t xml:space="preserve"> </w:t>
      </w:r>
      <w:r w:rsidR="00DF44FF">
        <w:t>социологии, физиологии, гигиены, основам управления, по трудовому</w:t>
      </w:r>
      <w:r w:rsidR="00DF44FF">
        <w:rPr>
          <w:spacing w:val="1"/>
        </w:rPr>
        <w:t xml:space="preserve"> </w:t>
      </w:r>
      <w:r w:rsidR="00DF44FF">
        <w:t>законодательству,</w:t>
      </w:r>
      <w:r w:rsidR="00DF44FF">
        <w:rPr>
          <w:spacing w:val="-2"/>
        </w:rPr>
        <w:t xml:space="preserve"> </w:t>
      </w:r>
      <w:r w:rsidR="00DF44FF">
        <w:t>правилам</w:t>
      </w:r>
      <w:r w:rsidR="00DF44FF">
        <w:rPr>
          <w:spacing w:val="-1"/>
        </w:rPr>
        <w:t xml:space="preserve"> </w:t>
      </w:r>
      <w:r w:rsidR="00DF44FF">
        <w:t>и нормам</w:t>
      </w:r>
      <w:r w:rsidR="00DF44FF">
        <w:rPr>
          <w:spacing w:val="-4"/>
        </w:rPr>
        <w:t xml:space="preserve"> </w:t>
      </w:r>
      <w:r w:rsidR="00DF44FF">
        <w:t>охраны труда.</w:t>
      </w:r>
    </w:p>
    <w:p w14:paraId="1D89EC64" w14:textId="77777777" w:rsidR="00DF44FF" w:rsidRDefault="00DF44FF" w:rsidP="00DF44FF">
      <w:pPr>
        <w:pStyle w:val="a3"/>
      </w:pPr>
    </w:p>
    <w:p w14:paraId="4F3E7BD7" w14:textId="77777777" w:rsidR="00DF44FF" w:rsidRDefault="00DF44FF" w:rsidP="00DF44FF">
      <w:pPr>
        <w:pStyle w:val="a4"/>
        <w:numPr>
          <w:ilvl w:val="1"/>
          <w:numId w:val="3"/>
        </w:numPr>
        <w:tabs>
          <w:tab w:val="left" w:pos="664"/>
        </w:tabs>
        <w:ind w:hanging="101"/>
        <w:rPr>
          <w:sz w:val="28"/>
        </w:rPr>
      </w:pPr>
      <w:r>
        <w:rPr>
          <w:sz w:val="28"/>
        </w:rPr>
        <w:t>Непосредственно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музея.</w:t>
      </w:r>
    </w:p>
    <w:p w14:paraId="2B21B3D5" w14:textId="77777777" w:rsidR="00DF44FF" w:rsidRDefault="00DF44FF" w:rsidP="00DF44FF">
      <w:pPr>
        <w:pStyle w:val="a3"/>
        <w:spacing w:before="2"/>
      </w:pPr>
    </w:p>
    <w:p w14:paraId="6DA8A4B7" w14:textId="46FCCC38" w:rsidR="00F2330D" w:rsidRPr="00DF44FF" w:rsidRDefault="00F2330D" w:rsidP="00DF44FF">
      <w:pPr>
        <w:pStyle w:val="a4"/>
        <w:numPr>
          <w:ilvl w:val="1"/>
          <w:numId w:val="3"/>
        </w:numPr>
        <w:tabs>
          <w:tab w:val="left" w:pos="663"/>
        </w:tabs>
        <w:spacing w:before="1"/>
        <w:ind w:left="100" w:right="114" w:firstLine="0"/>
        <w:rPr>
          <w:sz w:val="28"/>
        </w:rPr>
        <w:sectPr w:rsidR="00F2330D" w:rsidRPr="00DF44FF" w:rsidSect="00DF44FF">
          <w:type w:val="continuous"/>
          <w:pgSz w:w="11910" w:h="16840"/>
          <w:pgMar w:top="568" w:right="740" w:bottom="280" w:left="1418" w:header="720" w:footer="720" w:gutter="0"/>
          <w:cols w:space="720"/>
        </w:sectPr>
      </w:pPr>
    </w:p>
    <w:p w14:paraId="5801F2D9" w14:textId="11647B53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664"/>
        </w:tabs>
        <w:ind w:right="106" w:firstLine="0"/>
        <w:rPr>
          <w:sz w:val="28"/>
        </w:rPr>
      </w:pPr>
      <w:r>
        <w:rPr>
          <w:sz w:val="28"/>
        </w:rPr>
        <w:lastRenderedPageBreak/>
        <w:t>Совместно с советом образовательного учреждения 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концепцию развития, план работы школьного музея, образовательные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 программы подготовки музейного актива,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 в сфере своей компетенции, режим работы и правила 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 музея и иные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акты.</w:t>
      </w:r>
    </w:p>
    <w:p w14:paraId="51AC3348" w14:textId="120FC78F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802"/>
          <w:tab w:val="left" w:pos="803"/>
        </w:tabs>
        <w:ind w:right="1559" w:firstLine="0"/>
        <w:rPr>
          <w:sz w:val="28"/>
        </w:rPr>
      </w:pPr>
      <w:r>
        <w:rPr>
          <w:sz w:val="28"/>
        </w:rPr>
        <w:t>Организует фондовую, поисково-собирательскую и 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 работу.</w:t>
      </w:r>
    </w:p>
    <w:p w14:paraId="422FBD52" w14:textId="4B560F04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664"/>
        </w:tabs>
        <w:ind w:right="701" w:firstLine="0"/>
        <w:jc w:val="both"/>
        <w:rPr>
          <w:sz w:val="28"/>
        </w:rPr>
      </w:pPr>
      <w:r>
        <w:rPr>
          <w:sz w:val="28"/>
        </w:rPr>
        <w:t>Определяет структуру управления деятельностью школьного музея,</w:t>
      </w:r>
      <w:r>
        <w:rPr>
          <w:spacing w:val="-67"/>
          <w:sz w:val="28"/>
        </w:rPr>
        <w:t xml:space="preserve"> </w:t>
      </w:r>
      <w:r>
        <w:rPr>
          <w:sz w:val="28"/>
        </w:rPr>
        <w:t>решает научные, методические и иные вопросы деятельности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музея.</w:t>
      </w:r>
    </w:p>
    <w:p w14:paraId="66383CC6" w14:textId="5998CDA4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664"/>
        </w:tabs>
        <w:spacing w:before="1"/>
        <w:ind w:right="596" w:firstLine="0"/>
        <w:rPr>
          <w:sz w:val="28"/>
        </w:rPr>
      </w:pPr>
      <w:r>
        <w:rPr>
          <w:sz w:val="28"/>
        </w:rPr>
        <w:t>Обеспечивает: необходимые условия по сбору, учету и 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музейных фондов, материально-технических средств, соблюдение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труда.</w:t>
      </w:r>
    </w:p>
    <w:p w14:paraId="54889BD5" w14:textId="6AC25903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733"/>
          <w:tab w:val="left" w:pos="734"/>
        </w:tabs>
        <w:ind w:right="1055" w:firstLine="0"/>
        <w:rPr>
          <w:sz w:val="28"/>
        </w:rPr>
      </w:pPr>
      <w:r>
        <w:rPr>
          <w:sz w:val="28"/>
        </w:rPr>
        <w:t>Формирует контингент воспитанников, участвующих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музея; организует обучение детского актива по музейным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 и консультации педагогического коллектива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педагогики.</w:t>
      </w:r>
    </w:p>
    <w:p w14:paraId="7E5019A0" w14:textId="71DDBE8A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664"/>
        </w:tabs>
        <w:ind w:right="260" w:firstLine="0"/>
        <w:rPr>
          <w:sz w:val="28"/>
        </w:rPr>
      </w:pPr>
      <w:r>
        <w:rPr>
          <w:sz w:val="28"/>
        </w:rPr>
        <w:t>В установленном законодательством РФ порядке несет 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 сохранность фондов и материальных ценностей музея;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программ; жизнь и здоровье воспитанников 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образовательного процесса.</w:t>
      </w:r>
    </w:p>
    <w:p w14:paraId="6911514D" w14:textId="55CB1FA3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664"/>
        </w:tabs>
        <w:ind w:right="209" w:firstLine="0"/>
        <w:rPr>
          <w:sz w:val="28"/>
        </w:rPr>
      </w:pPr>
      <w:r>
        <w:rPr>
          <w:sz w:val="28"/>
        </w:rPr>
        <w:t>Осуществляет связь с общественностью, учреждениями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музеями,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самоуправления.</w:t>
      </w:r>
    </w:p>
    <w:p w14:paraId="4A2D9591" w14:textId="26ACE399" w:rsidR="00F2330D" w:rsidRPr="00DF44FF" w:rsidRDefault="00000000" w:rsidP="00DF44FF">
      <w:pPr>
        <w:pStyle w:val="a4"/>
        <w:numPr>
          <w:ilvl w:val="1"/>
          <w:numId w:val="3"/>
        </w:numPr>
        <w:tabs>
          <w:tab w:val="left" w:pos="734"/>
        </w:tabs>
        <w:ind w:left="733" w:hanging="633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документацию:</w:t>
      </w:r>
    </w:p>
    <w:p w14:paraId="2A5924C5" w14:textId="45E82ABC" w:rsidR="00F2330D" w:rsidRPr="00DF44FF" w:rsidRDefault="00000000" w:rsidP="00DF44FF">
      <w:pPr>
        <w:pStyle w:val="a4"/>
        <w:numPr>
          <w:ilvl w:val="0"/>
          <w:numId w:val="2"/>
        </w:numPr>
        <w:tabs>
          <w:tab w:val="left" w:pos="266"/>
        </w:tabs>
        <w:ind w:left="265" w:hanging="165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музея,</w:t>
      </w:r>
    </w:p>
    <w:p w14:paraId="2E37D972" w14:textId="07E839E0" w:rsidR="00F2330D" w:rsidRPr="00DF44FF" w:rsidRDefault="00000000" w:rsidP="00DF44FF">
      <w:pPr>
        <w:pStyle w:val="a4"/>
        <w:numPr>
          <w:ilvl w:val="0"/>
          <w:numId w:val="2"/>
        </w:numPr>
        <w:tabs>
          <w:tab w:val="left" w:pos="266"/>
        </w:tabs>
        <w:ind w:left="265" w:hanging="165"/>
        <w:jc w:val="both"/>
        <w:rPr>
          <w:sz w:val="28"/>
        </w:rPr>
      </w:pPr>
      <w:r>
        <w:rPr>
          <w:sz w:val="28"/>
        </w:rPr>
        <w:t>аналитические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музея,</w:t>
      </w:r>
    </w:p>
    <w:p w14:paraId="2F9DC8D3" w14:textId="77777777" w:rsidR="00F2330D" w:rsidRDefault="00000000">
      <w:pPr>
        <w:pStyle w:val="a4"/>
        <w:numPr>
          <w:ilvl w:val="0"/>
          <w:numId w:val="2"/>
        </w:numPr>
        <w:tabs>
          <w:tab w:val="left" w:pos="266"/>
        </w:tabs>
        <w:spacing w:before="1" w:line="322" w:lineRule="exact"/>
        <w:ind w:left="265" w:hanging="165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музея,</w:t>
      </w:r>
    </w:p>
    <w:p w14:paraId="532E1B65" w14:textId="77777777" w:rsidR="00F2330D" w:rsidRDefault="00000000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 w:hanging="165"/>
        <w:jc w:val="both"/>
        <w:rPr>
          <w:sz w:val="28"/>
        </w:rPr>
      </w:pPr>
      <w:r>
        <w:rPr>
          <w:sz w:val="28"/>
        </w:rPr>
        <w:t>дневник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(учет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мероприятий),</w:t>
      </w:r>
    </w:p>
    <w:p w14:paraId="4483EFC5" w14:textId="77777777" w:rsidR="00DF44FF" w:rsidRPr="00DF44FF" w:rsidRDefault="00DF44FF" w:rsidP="00DF44FF">
      <w:pPr>
        <w:pStyle w:val="a4"/>
        <w:numPr>
          <w:ilvl w:val="0"/>
          <w:numId w:val="2"/>
        </w:numPr>
        <w:tabs>
          <w:tab w:val="left" w:pos="265"/>
        </w:tabs>
        <w:spacing w:before="71"/>
        <w:ind w:left="264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музее,</w:t>
      </w:r>
    </w:p>
    <w:p w14:paraId="149239D4" w14:textId="77777777" w:rsidR="00DF44FF" w:rsidRPr="00DF44FF" w:rsidRDefault="00DF44FF" w:rsidP="00DF44FF">
      <w:pPr>
        <w:pStyle w:val="a4"/>
        <w:numPr>
          <w:ilvl w:val="0"/>
          <w:numId w:val="2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отзывов,</w:t>
      </w:r>
    </w:p>
    <w:p w14:paraId="48C124A6" w14:textId="77777777" w:rsidR="00DF44FF" w:rsidRPr="00DF44FF" w:rsidRDefault="00DF44FF" w:rsidP="00DF44FF">
      <w:pPr>
        <w:pStyle w:val="a4"/>
        <w:numPr>
          <w:ilvl w:val="0"/>
          <w:numId w:val="2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книгу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-3"/>
          <w:sz w:val="28"/>
        </w:rPr>
        <w:t xml:space="preserve"> </w:t>
      </w:r>
      <w:r>
        <w:rPr>
          <w:sz w:val="28"/>
        </w:rPr>
        <w:t>(инвентарную</w:t>
      </w:r>
      <w:r>
        <w:rPr>
          <w:spacing w:val="-4"/>
          <w:sz w:val="28"/>
        </w:rPr>
        <w:t xml:space="preserve"> </w:t>
      </w:r>
      <w:r>
        <w:rPr>
          <w:sz w:val="28"/>
        </w:rPr>
        <w:t>книгу),</w:t>
      </w:r>
    </w:p>
    <w:p w14:paraId="34A7DBB5" w14:textId="77777777" w:rsidR="00DF44FF" w:rsidRPr="00DF44FF" w:rsidRDefault="00DF44FF" w:rsidP="00DF44FF">
      <w:pPr>
        <w:pStyle w:val="a4"/>
        <w:numPr>
          <w:ilvl w:val="0"/>
          <w:numId w:val="2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научно-вспомогательного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фонда,</w:t>
      </w:r>
    </w:p>
    <w:p w14:paraId="26A47BB5" w14:textId="77777777" w:rsidR="00DF44FF" w:rsidRDefault="00DF44FF" w:rsidP="00DF44FF">
      <w:pPr>
        <w:pStyle w:val="a4"/>
        <w:numPr>
          <w:ilvl w:val="0"/>
          <w:numId w:val="2"/>
        </w:numPr>
        <w:tabs>
          <w:tab w:val="left" w:pos="265"/>
        </w:tabs>
        <w:spacing w:before="1"/>
        <w:ind w:left="264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 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0F2A9723" w14:textId="77777777" w:rsidR="00DF44FF" w:rsidRDefault="00DF44FF" w:rsidP="00DF44FF">
      <w:pPr>
        <w:pStyle w:val="a3"/>
        <w:spacing w:before="3"/>
      </w:pPr>
    </w:p>
    <w:p w14:paraId="6FF4DF05" w14:textId="77777777" w:rsidR="00DF44FF" w:rsidRDefault="00DF44FF" w:rsidP="00DF44FF">
      <w:pPr>
        <w:pStyle w:val="1"/>
        <w:numPr>
          <w:ilvl w:val="0"/>
          <w:numId w:val="3"/>
        </w:numPr>
        <w:tabs>
          <w:tab w:val="left" w:pos="591"/>
          <w:tab w:val="left" w:pos="592"/>
        </w:tabs>
        <w:ind w:left="591" w:hanging="491"/>
      </w:pPr>
      <w:r>
        <w:t>Права</w:t>
      </w:r>
    </w:p>
    <w:p w14:paraId="201CC3B2" w14:textId="77777777" w:rsidR="00DF44FF" w:rsidRDefault="00DF44FF" w:rsidP="00DF44FF">
      <w:pPr>
        <w:pStyle w:val="a3"/>
        <w:spacing w:before="9"/>
        <w:rPr>
          <w:b/>
          <w:sz w:val="27"/>
        </w:rPr>
      </w:pPr>
    </w:p>
    <w:p w14:paraId="3C2033CF" w14:textId="77777777" w:rsidR="00DF44FF" w:rsidRPr="00DF44FF" w:rsidRDefault="00DF44FF" w:rsidP="00DF44FF">
      <w:pPr>
        <w:pStyle w:val="a3"/>
        <w:ind w:left="101"/>
      </w:pPr>
      <w:r>
        <w:t>Руководитель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компетенции:</w:t>
      </w:r>
    </w:p>
    <w:p w14:paraId="3A705C73" w14:textId="77777777" w:rsidR="00DF44FF" w:rsidRPr="00DF44FF" w:rsidRDefault="00DF44FF" w:rsidP="00DF44FF">
      <w:pPr>
        <w:pStyle w:val="a4"/>
        <w:numPr>
          <w:ilvl w:val="1"/>
          <w:numId w:val="3"/>
        </w:numPr>
        <w:tabs>
          <w:tab w:val="left" w:pos="594"/>
        </w:tabs>
        <w:ind w:left="593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участие:</w:t>
      </w:r>
    </w:p>
    <w:p w14:paraId="03976FDD" w14:textId="77777777" w:rsidR="00DF44FF" w:rsidRPr="00DF44FF" w:rsidRDefault="00DF44FF" w:rsidP="00DF44FF">
      <w:pPr>
        <w:pStyle w:val="a4"/>
        <w:numPr>
          <w:ilvl w:val="0"/>
          <w:numId w:val="2"/>
        </w:numPr>
        <w:tabs>
          <w:tab w:val="left" w:pos="265"/>
        </w:tabs>
        <w:ind w:right="1020" w:firstLine="0"/>
        <w:rPr>
          <w:sz w:val="28"/>
        </w:rPr>
      </w:pPr>
      <w:r>
        <w:rPr>
          <w:sz w:val="28"/>
        </w:rPr>
        <w:t>в разработке образовательной политики и стратегии по направлению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МОУ;</w:t>
      </w:r>
    </w:p>
    <w:p w14:paraId="63AB1AB8" w14:textId="77777777" w:rsidR="00DF44FF" w:rsidRPr="00DF44FF" w:rsidRDefault="00DF44FF" w:rsidP="00DF44FF">
      <w:pPr>
        <w:pStyle w:val="a4"/>
        <w:numPr>
          <w:ilvl w:val="0"/>
          <w:numId w:val="2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14:paraId="362CEFD8" w14:textId="77777777" w:rsidR="00DF44FF" w:rsidRPr="00DF44FF" w:rsidRDefault="00DF44FF" w:rsidP="00DF44FF">
      <w:pPr>
        <w:pStyle w:val="a4"/>
        <w:numPr>
          <w:ilvl w:val="1"/>
          <w:numId w:val="1"/>
        </w:numPr>
        <w:tabs>
          <w:tab w:val="left" w:pos="594"/>
        </w:tabs>
        <w:spacing w:before="1"/>
        <w:rPr>
          <w:sz w:val="28"/>
        </w:rPr>
      </w:pP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предложения:</w:t>
      </w:r>
    </w:p>
    <w:p w14:paraId="74F9F3A1" w14:textId="77777777" w:rsidR="00DF44FF" w:rsidRPr="00DF44FF" w:rsidRDefault="00DF44FF" w:rsidP="00DF44FF">
      <w:pPr>
        <w:pStyle w:val="a4"/>
        <w:numPr>
          <w:ilvl w:val="0"/>
          <w:numId w:val="2"/>
        </w:numPr>
        <w:tabs>
          <w:tab w:val="left" w:pos="265"/>
        </w:tabs>
        <w:ind w:right="797" w:firstLine="0"/>
        <w:rPr>
          <w:sz w:val="28"/>
        </w:rPr>
      </w:pPr>
      <w:r>
        <w:rPr>
          <w:sz w:val="28"/>
        </w:rPr>
        <w:t>о поощрении, моральном и материальном стимулировании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3404503D" w14:textId="77777777" w:rsidR="00DF44FF" w:rsidRPr="00DF44FF" w:rsidRDefault="00DF44FF" w:rsidP="00DF44FF">
      <w:pPr>
        <w:pStyle w:val="a4"/>
        <w:numPr>
          <w:ilvl w:val="0"/>
          <w:numId w:val="2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музейно-педагогической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</w:p>
    <w:p w14:paraId="24870B9A" w14:textId="77777777" w:rsidR="00DF44FF" w:rsidRPr="00DF44FF" w:rsidRDefault="00DF44FF" w:rsidP="00DF44FF">
      <w:pPr>
        <w:pStyle w:val="a4"/>
        <w:numPr>
          <w:ilvl w:val="1"/>
          <w:numId w:val="1"/>
        </w:numPr>
        <w:tabs>
          <w:tab w:val="left" w:pos="594"/>
        </w:tabs>
        <w:rPr>
          <w:sz w:val="28"/>
        </w:rPr>
      </w:pP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квалификацию.</w:t>
      </w:r>
    </w:p>
    <w:p w14:paraId="2ADDDC3E" w14:textId="77777777" w:rsidR="00F2330D" w:rsidRDefault="00F2330D">
      <w:pPr>
        <w:spacing w:line="322" w:lineRule="exact"/>
        <w:jc w:val="both"/>
        <w:rPr>
          <w:sz w:val="28"/>
        </w:rPr>
        <w:sectPr w:rsidR="00F2330D" w:rsidSect="00DF44FF">
          <w:pgSz w:w="11910" w:h="16840"/>
          <w:pgMar w:top="1040" w:right="740" w:bottom="280" w:left="1418" w:header="720" w:footer="720" w:gutter="0"/>
          <w:cols w:space="720"/>
        </w:sectPr>
      </w:pPr>
    </w:p>
    <w:p w14:paraId="1A0AD50D" w14:textId="0EE80FE7" w:rsidR="00F2330D" w:rsidRPr="00DF44FF" w:rsidRDefault="00000000" w:rsidP="00DF44FF">
      <w:pPr>
        <w:pStyle w:val="1"/>
        <w:numPr>
          <w:ilvl w:val="0"/>
          <w:numId w:val="3"/>
        </w:numPr>
        <w:tabs>
          <w:tab w:val="left" w:pos="383"/>
        </w:tabs>
        <w:ind w:left="382" w:hanging="282"/>
      </w:pPr>
      <w:r>
        <w:lastRenderedPageBreak/>
        <w:t>Ответственность:</w:t>
      </w:r>
    </w:p>
    <w:p w14:paraId="7CA6F4D6" w14:textId="6EBECFC8" w:rsidR="00F2330D" w:rsidRPr="00DF44FF" w:rsidRDefault="00000000" w:rsidP="00DF44FF">
      <w:pPr>
        <w:pStyle w:val="a3"/>
        <w:ind w:left="101" w:right="297"/>
      </w:pPr>
      <w:r>
        <w:t>5.1 . За неисполнение или ненадлежащее исполнение без уважительной</w:t>
      </w:r>
      <w:r>
        <w:rPr>
          <w:spacing w:val="1"/>
        </w:rPr>
        <w:t xml:space="preserve"> </w:t>
      </w:r>
      <w:r>
        <w:t>причины Устава, правил внутреннего трудового распорядка законных</w:t>
      </w:r>
      <w:r>
        <w:rPr>
          <w:spacing w:val="1"/>
        </w:rPr>
        <w:t xml:space="preserve"> </w:t>
      </w:r>
      <w:r>
        <w:t>распоряжений директора и иных нормативных актов, должностных</w:t>
      </w:r>
      <w:r>
        <w:rPr>
          <w:spacing w:val="1"/>
        </w:rPr>
        <w:t xml:space="preserve"> </w:t>
      </w:r>
      <w:r>
        <w:t>обязанностей, установленных настоящей инструкцией, руководитель</w:t>
      </w:r>
      <w:r>
        <w:rPr>
          <w:spacing w:val="1"/>
        </w:rPr>
        <w:t xml:space="preserve"> </w:t>
      </w:r>
      <w:r>
        <w:t>школьного музея несет дисциплинарную ответственность в порядке,</w:t>
      </w:r>
      <w:r>
        <w:rPr>
          <w:spacing w:val="1"/>
        </w:rPr>
        <w:t xml:space="preserve"> </w:t>
      </w:r>
      <w:r>
        <w:t>определенном трудовым законодательством, за грубое нарушение трудовых</w:t>
      </w:r>
      <w:r>
        <w:rPr>
          <w:spacing w:val="-67"/>
        </w:rPr>
        <w:t xml:space="preserve"> </w:t>
      </w:r>
      <w:r>
        <w:t>обязанностей может быть применено увольнение в качестве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наказания.</w:t>
      </w:r>
    </w:p>
    <w:p w14:paraId="2C0BBB6A" w14:textId="2E1DC864" w:rsidR="00F2330D" w:rsidRDefault="00000000">
      <w:pPr>
        <w:pStyle w:val="a3"/>
        <w:ind w:left="101" w:right="171"/>
      </w:pPr>
      <w:r>
        <w:t>5.2.</w:t>
      </w:r>
      <w:r>
        <w:rPr>
          <w:spacing w:val="1"/>
        </w:rPr>
        <w:t xml:space="preserve"> </w:t>
      </w:r>
      <w:r>
        <w:t xml:space="preserve">За причинение МБОУ </w:t>
      </w:r>
      <w:r w:rsidR="00DF44FF">
        <w:t>Степновская школа</w:t>
      </w:r>
      <w:r>
        <w:t xml:space="preserve"> или участникам</w:t>
      </w:r>
      <w:r>
        <w:rPr>
          <w:spacing w:val="1"/>
        </w:rPr>
        <w:t xml:space="preserve"> </w:t>
      </w:r>
      <w:r>
        <w:t>образовательного музейного процесса ущерба с исполнением /неисполнение/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несет</w:t>
      </w:r>
    </w:p>
    <w:p w14:paraId="064182AC" w14:textId="5E981EF6" w:rsidR="00DF44FF" w:rsidRDefault="00DF44FF" w:rsidP="00DF44FF">
      <w:pPr>
        <w:pStyle w:val="1"/>
        <w:numPr>
          <w:ilvl w:val="0"/>
          <w:numId w:val="3"/>
        </w:numPr>
        <w:tabs>
          <w:tab w:val="left" w:pos="383"/>
        </w:tabs>
      </w:pPr>
      <w:r>
        <w:t>материальную ответственность в порядке и в пределах, установленных</w:t>
      </w:r>
      <w:r>
        <w:rPr>
          <w:spacing w:val="-67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и гражданским</w:t>
      </w:r>
      <w:r>
        <w:rPr>
          <w:spacing w:val="-1"/>
        </w:rPr>
        <w:t xml:space="preserve"> </w:t>
      </w:r>
      <w:r>
        <w:t>законодательством.</w:t>
      </w:r>
      <w:r w:rsidRPr="00DF44FF">
        <w:t xml:space="preserve"> </w:t>
      </w:r>
      <w:r>
        <w:t>Взаимоотношения.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</w:p>
    <w:p w14:paraId="1A3EBADB" w14:textId="77777777" w:rsidR="00DF44FF" w:rsidRDefault="00DF44FF" w:rsidP="00DF44FF">
      <w:pPr>
        <w:pStyle w:val="a3"/>
        <w:spacing w:before="6"/>
        <w:rPr>
          <w:b/>
          <w:sz w:val="27"/>
        </w:rPr>
      </w:pPr>
    </w:p>
    <w:p w14:paraId="73932A23" w14:textId="77777777" w:rsidR="00DF44FF" w:rsidRPr="00DF44FF" w:rsidRDefault="00DF44FF" w:rsidP="00DF44FF">
      <w:pPr>
        <w:pStyle w:val="a4"/>
        <w:numPr>
          <w:ilvl w:val="1"/>
          <w:numId w:val="3"/>
        </w:numPr>
        <w:tabs>
          <w:tab w:val="left" w:pos="594"/>
        </w:tabs>
        <w:ind w:right="220" w:firstLine="0"/>
        <w:rPr>
          <w:sz w:val="28"/>
        </w:rPr>
      </w:pPr>
      <w:r>
        <w:rPr>
          <w:sz w:val="28"/>
        </w:rPr>
        <w:t>Руководитель школьного музея работает в режиме, составленном исходя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36-часовой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 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14:paraId="6FC484F6" w14:textId="77777777" w:rsidR="00DF44FF" w:rsidRPr="00DF44FF" w:rsidRDefault="00DF44FF" w:rsidP="00DF44FF">
      <w:pPr>
        <w:pStyle w:val="a4"/>
        <w:numPr>
          <w:ilvl w:val="1"/>
          <w:numId w:val="3"/>
        </w:numPr>
        <w:tabs>
          <w:tab w:val="left" w:pos="594"/>
        </w:tabs>
        <w:ind w:right="337" w:firstLine="0"/>
        <w:rPr>
          <w:sz w:val="28"/>
        </w:rPr>
      </w:pPr>
      <w:r>
        <w:rPr>
          <w:sz w:val="28"/>
        </w:rPr>
        <w:t>Представляет заместителю директора по воспитательной работе отчет 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деятельности, аналитические материалы по итогам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14:paraId="612DC222" w14:textId="77777777" w:rsidR="00DF44FF" w:rsidRPr="00DF44FF" w:rsidRDefault="00DF44FF" w:rsidP="00DF44FF">
      <w:pPr>
        <w:pStyle w:val="a4"/>
        <w:numPr>
          <w:ilvl w:val="1"/>
          <w:numId w:val="3"/>
        </w:numPr>
        <w:tabs>
          <w:tab w:val="left" w:pos="594"/>
          <w:tab w:val="left" w:pos="2302"/>
          <w:tab w:val="left" w:pos="5664"/>
          <w:tab w:val="left" w:pos="6445"/>
        </w:tabs>
        <w:ind w:right="493" w:firstLine="0"/>
        <w:rPr>
          <w:sz w:val="28"/>
        </w:rPr>
      </w:pPr>
      <w:r>
        <w:rPr>
          <w:sz w:val="28"/>
        </w:rPr>
        <w:t>Получает от заместителя директора по воспитательной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z w:val="28"/>
        </w:rPr>
        <w:tab/>
        <w:t>нормативно-правового</w:t>
      </w:r>
      <w:r>
        <w:rPr>
          <w:sz w:val="28"/>
        </w:rPr>
        <w:tab/>
        <w:t>и</w:t>
      </w:r>
      <w:r>
        <w:rPr>
          <w:sz w:val="28"/>
        </w:rPr>
        <w:tab/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документами.</w:t>
      </w:r>
    </w:p>
    <w:p w14:paraId="337D7A6E" w14:textId="77777777" w:rsidR="00DF44FF" w:rsidRDefault="00DF44FF" w:rsidP="00DF44FF">
      <w:pPr>
        <w:pStyle w:val="a4"/>
        <w:numPr>
          <w:ilvl w:val="1"/>
          <w:numId w:val="3"/>
        </w:numPr>
        <w:tabs>
          <w:tab w:val="left" w:pos="594"/>
        </w:tabs>
        <w:ind w:right="474" w:firstLine="0"/>
        <w:rPr>
          <w:sz w:val="28"/>
        </w:rPr>
      </w:pPr>
      <w:r>
        <w:rPr>
          <w:sz w:val="28"/>
        </w:rPr>
        <w:t>Систематически обменивается информацией по вопросам, входящим 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компетенцию, с педагогическими работниками и зам.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14:paraId="6FCE8CE6" w14:textId="77777777" w:rsidR="00DF44FF" w:rsidRDefault="00DF44FF" w:rsidP="00DF44FF">
      <w:pPr>
        <w:pStyle w:val="a3"/>
        <w:spacing w:before="4"/>
        <w:rPr>
          <w:sz w:val="20"/>
        </w:rPr>
      </w:pPr>
    </w:p>
    <w:p w14:paraId="62004392" w14:textId="77777777" w:rsidR="00DF44FF" w:rsidRDefault="00DF44FF" w:rsidP="00DF44FF">
      <w:pPr>
        <w:pStyle w:val="a3"/>
        <w:spacing w:before="89" w:line="322" w:lineRule="exact"/>
        <w:ind w:left="101"/>
      </w:pPr>
      <w:r>
        <w:t>Должностная</w:t>
      </w:r>
      <w:r>
        <w:rPr>
          <w:spacing w:val="-5"/>
        </w:rPr>
        <w:t xml:space="preserve"> </w:t>
      </w:r>
      <w:r>
        <w:t>инструкция</w:t>
      </w:r>
    </w:p>
    <w:p w14:paraId="3F2D2728" w14:textId="77777777" w:rsidR="00DF44FF" w:rsidRDefault="00DF44FF" w:rsidP="00DF44FF">
      <w:pPr>
        <w:pStyle w:val="a3"/>
        <w:tabs>
          <w:tab w:val="left" w:pos="5471"/>
          <w:tab w:val="left" w:pos="5751"/>
        </w:tabs>
        <w:spacing w:line="322" w:lineRule="exact"/>
        <w:ind w:left="101"/>
      </w:pPr>
      <w:r>
        <w:t>разработана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приказа</w:t>
      </w:r>
      <w:r>
        <w:rPr>
          <w:spacing w:val="66"/>
        </w:rPr>
        <w:t xml:space="preserve"> </w:t>
      </w:r>
      <w:r>
        <w:t>№</w:t>
      </w:r>
      <w:r>
        <w:rPr>
          <w:u w:val="single"/>
        </w:rPr>
        <w:tab/>
      </w:r>
      <w:r>
        <w:tab/>
        <w:t>от</w:t>
      </w:r>
    </w:p>
    <w:p w14:paraId="560008F5" w14:textId="7083570B" w:rsidR="00DF44FF" w:rsidRDefault="00DF44FF" w:rsidP="00DF44FF">
      <w:pPr>
        <w:pStyle w:val="a3"/>
        <w:spacing w:before="89" w:line="322" w:lineRule="exact"/>
        <w:ind w:left="101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4F274F">
        <w:t xml:space="preserve">3 </w:t>
      </w:r>
      <w:r>
        <w:t>г.</w:t>
      </w:r>
      <w:r>
        <w:rPr>
          <w:spacing w:val="6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РФ.</w:t>
      </w:r>
      <w:r w:rsidRPr="00DF44FF">
        <w:t xml:space="preserve"> </w:t>
      </w:r>
      <w:r>
        <w:t>Ознакомлена,</w:t>
      </w:r>
      <w:r>
        <w:rPr>
          <w:spacing w:val="-6"/>
        </w:rPr>
        <w:t xml:space="preserve"> </w:t>
      </w:r>
      <w:r>
        <w:t>обязуюсь</w:t>
      </w:r>
      <w:r>
        <w:rPr>
          <w:spacing w:val="-4"/>
        </w:rPr>
        <w:t xml:space="preserve"> </w:t>
      </w:r>
      <w:r>
        <w:t>выполнять</w:t>
      </w:r>
    </w:p>
    <w:p w14:paraId="37E8A86B" w14:textId="24C061CA" w:rsidR="00DF44FF" w:rsidRDefault="00DF44FF" w:rsidP="00DF44FF">
      <w:pPr>
        <w:pStyle w:val="a3"/>
        <w:ind w:left="101"/>
      </w:pPr>
      <w:r>
        <w:t>руководитель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  <w:r>
        <w:tab/>
      </w:r>
      <w:r w:rsidRPr="00DF44FF">
        <w:rPr>
          <w:b/>
          <w:bCs/>
        </w:rPr>
        <w:t xml:space="preserve"> _____________</w:t>
      </w:r>
      <w:r>
        <w:rPr>
          <w:b/>
          <w:bCs/>
        </w:rPr>
        <w:t xml:space="preserve"> </w:t>
      </w:r>
      <w:r w:rsidRPr="00DF44FF">
        <w:t>Захарченко Г.И.</w:t>
      </w:r>
    </w:p>
    <w:p w14:paraId="5A647672" w14:textId="7391DF9E" w:rsidR="00DF44FF" w:rsidRDefault="00DF44FF" w:rsidP="00DF44FF">
      <w:pPr>
        <w:pStyle w:val="a3"/>
        <w:tabs>
          <w:tab w:val="left" w:pos="4068"/>
          <w:tab w:val="left" w:pos="6312"/>
        </w:tabs>
        <w:spacing w:line="322" w:lineRule="exact"/>
        <w:ind w:left="101"/>
      </w:pPr>
    </w:p>
    <w:p w14:paraId="5B20CC47" w14:textId="77777777" w:rsidR="00DF44FF" w:rsidRDefault="00DF44FF" w:rsidP="00DF44FF">
      <w:pPr>
        <w:pStyle w:val="a3"/>
        <w:spacing w:before="8"/>
        <w:rPr>
          <w:sz w:val="35"/>
        </w:rPr>
      </w:pPr>
      <w:r>
        <w:br w:type="column"/>
      </w:r>
    </w:p>
    <w:p w14:paraId="424411AF" w14:textId="1449A9F8" w:rsidR="00DF44FF" w:rsidRDefault="00DF44FF" w:rsidP="00DF44FF">
      <w:pPr>
        <w:pStyle w:val="a3"/>
        <w:tabs>
          <w:tab w:val="left" w:pos="941"/>
          <w:tab w:val="left" w:pos="2903"/>
        </w:tabs>
        <w:ind w:left="101"/>
      </w:pPr>
    </w:p>
    <w:p w14:paraId="48672C7B" w14:textId="77777777" w:rsidR="00DF44FF" w:rsidRDefault="00DF44FF" w:rsidP="00DF44FF">
      <w:pPr>
        <w:pStyle w:val="a3"/>
        <w:spacing w:before="2"/>
        <w:rPr>
          <w:sz w:val="20"/>
        </w:rPr>
      </w:pPr>
    </w:p>
    <w:p w14:paraId="39225695" w14:textId="77777777" w:rsidR="00DF44FF" w:rsidRDefault="00DF44FF" w:rsidP="00DF44FF">
      <w:pPr>
        <w:rPr>
          <w:sz w:val="20"/>
        </w:rPr>
        <w:sectPr w:rsidR="00DF44FF" w:rsidSect="00DF44FF">
          <w:pgSz w:w="11910" w:h="16840"/>
          <w:pgMar w:top="1040" w:right="740" w:bottom="280" w:left="1418" w:header="720" w:footer="720" w:gutter="0"/>
          <w:cols w:space="720"/>
        </w:sectPr>
      </w:pPr>
    </w:p>
    <w:p w14:paraId="40472A84" w14:textId="75FD5526" w:rsidR="00DF44FF" w:rsidRPr="004F274F" w:rsidRDefault="004F274F" w:rsidP="004F274F">
      <w:pPr>
        <w:pStyle w:val="a3"/>
        <w:spacing w:before="11"/>
        <w:jc w:val="center"/>
        <w:rPr>
          <w:b/>
          <w:bCs/>
          <w:sz w:val="40"/>
          <w:szCs w:val="44"/>
        </w:rPr>
      </w:pPr>
      <w:r w:rsidRPr="004F274F">
        <w:rPr>
          <w:b/>
          <w:bCs/>
          <w:sz w:val="40"/>
          <w:szCs w:val="44"/>
        </w:rPr>
        <w:lastRenderedPageBreak/>
        <w:t>МБОУ Степновская школа Первомайский район Республика Крым</w:t>
      </w:r>
    </w:p>
    <w:p w14:paraId="4EEFBDEC" w14:textId="77777777" w:rsidR="004F274F" w:rsidRPr="004F274F" w:rsidRDefault="004F274F" w:rsidP="004F274F">
      <w:pPr>
        <w:pStyle w:val="a3"/>
        <w:spacing w:before="11"/>
        <w:jc w:val="center"/>
        <w:rPr>
          <w:b/>
          <w:bCs/>
          <w:sz w:val="40"/>
          <w:szCs w:val="44"/>
        </w:rPr>
      </w:pPr>
    </w:p>
    <w:p w14:paraId="22E2530E" w14:textId="77777777" w:rsidR="004F274F" w:rsidRDefault="004F274F" w:rsidP="004F274F">
      <w:pPr>
        <w:pStyle w:val="a3"/>
        <w:spacing w:before="11"/>
        <w:jc w:val="center"/>
        <w:rPr>
          <w:b/>
          <w:bCs/>
          <w:sz w:val="44"/>
          <w:szCs w:val="48"/>
        </w:rPr>
      </w:pPr>
    </w:p>
    <w:p w14:paraId="4CF55098" w14:textId="77777777" w:rsidR="004F274F" w:rsidRDefault="004F274F" w:rsidP="004F274F">
      <w:pPr>
        <w:pStyle w:val="a3"/>
        <w:spacing w:before="11"/>
        <w:jc w:val="center"/>
        <w:rPr>
          <w:b/>
          <w:bCs/>
          <w:sz w:val="44"/>
          <w:szCs w:val="48"/>
        </w:rPr>
      </w:pPr>
    </w:p>
    <w:p w14:paraId="03164B97" w14:textId="77777777" w:rsidR="004F274F" w:rsidRDefault="004F274F" w:rsidP="004F274F">
      <w:pPr>
        <w:pStyle w:val="a3"/>
        <w:spacing w:before="11"/>
        <w:jc w:val="center"/>
        <w:rPr>
          <w:b/>
          <w:bCs/>
          <w:sz w:val="44"/>
          <w:szCs w:val="48"/>
        </w:rPr>
      </w:pPr>
    </w:p>
    <w:p w14:paraId="0C18F7A0" w14:textId="77777777" w:rsidR="004F274F" w:rsidRDefault="004F274F" w:rsidP="004F274F">
      <w:pPr>
        <w:pStyle w:val="a3"/>
        <w:spacing w:before="11"/>
        <w:jc w:val="center"/>
        <w:rPr>
          <w:b/>
          <w:bCs/>
          <w:sz w:val="44"/>
          <w:szCs w:val="48"/>
        </w:rPr>
      </w:pPr>
    </w:p>
    <w:p w14:paraId="21DC9D55" w14:textId="77777777" w:rsidR="004F274F" w:rsidRDefault="004F274F" w:rsidP="004F274F">
      <w:pPr>
        <w:pStyle w:val="a3"/>
        <w:spacing w:before="11"/>
        <w:jc w:val="center"/>
        <w:rPr>
          <w:b/>
          <w:bCs/>
          <w:sz w:val="44"/>
          <w:szCs w:val="48"/>
        </w:rPr>
      </w:pPr>
    </w:p>
    <w:p w14:paraId="7BEB2317" w14:textId="77777777" w:rsidR="004F274F" w:rsidRPr="004F274F" w:rsidRDefault="004F274F" w:rsidP="004F274F">
      <w:pPr>
        <w:pStyle w:val="a3"/>
        <w:spacing w:before="11"/>
        <w:jc w:val="center"/>
        <w:rPr>
          <w:b/>
          <w:bCs/>
          <w:sz w:val="44"/>
          <w:szCs w:val="48"/>
        </w:rPr>
      </w:pPr>
    </w:p>
    <w:p w14:paraId="5FD6C337" w14:textId="77777777" w:rsidR="00F2330D" w:rsidRDefault="004F274F" w:rsidP="004F274F">
      <w:pPr>
        <w:ind w:hanging="284"/>
        <w:jc w:val="center"/>
        <w:rPr>
          <w:b/>
          <w:bCs/>
          <w:sz w:val="40"/>
          <w:szCs w:val="40"/>
        </w:rPr>
      </w:pPr>
      <w:r w:rsidRPr="004F274F">
        <w:rPr>
          <w:b/>
          <w:bCs/>
          <w:sz w:val="40"/>
          <w:szCs w:val="40"/>
        </w:rPr>
        <w:t>НОРМАТИВНАЯ  ДОКУМЕНТАЦИЯ</w:t>
      </w:r>
    </w:p>
    <w:p w14:paraId="60D53D6E" w14:textId="77777777" w:rsidR="004F274F" w:rsidRDefault="004F274F" w:rsidP="004F274F">
      <w:pPr>
        <w:ind w:hanging="284"/>
        <w:jc w:val="center"/>
        <w:rPr>
          <w:b/>
          <w:bCs/>
          <w:sz w:val="40"/>
          <w:szCs w:val="40"/>
        </w:rPr>
      </w:pPr>
    </w:p>
    <w:p w14:paraId="0CE26FEB" w14:textId="77777777" w:rsidR="004F274F" w:rsidRDefault="004F274F" w:rsidP="004F274F">
      <w:pPr>
        <w:ind w:hanging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школьному музею</w:t>
      </w:r>
    </w:p>
    <w:p w14:paraId="35C80014" w14:textId="77777777" w:rsidR="004F274F" w:rsidRDefault="004F274F" w:rsidP="004F274F">
      <w:pPr>
        <w:ind w:hanging="284"/>
        <w:jc w:val="center"/>
        <w:rPr>
          <w:b/>
          <w:bCs/>
          <w:sz w:val="40"/>
          <w:szCs w:val="40"/>
        </w:rPr>
      </w:pPr>
    </w:p>
    <w:p w14:paraId="1FCA196F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  <w:r w:rsidRPr="004F274F">
        <w:rPr>
          <w:b/>
          <w:bCs/>
          <w:sz w:val="48"/>
          <w:szCs w:val="48"/>
        </w:rPr>
        <w:t>«КРЫМ  ГЕРОИЧЕСКИЙ»</w:t>
      </w:r>
    </w:p>
    <w:p w14:paraId="2448A178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412BDC84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00BB9FEB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52B91BD9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779E93DE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0583EBB5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6D6B1034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66C8D121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6F5B858B" w14:textId="77777777" w:rsidR="004F274F" w:rsidRDefault="004F274F" w:rsidP="0094653B">
      <w:pPr>
        <w:rPr>
          <w:b/>
          <w:bCs/>
          <w:sz w:val="48"/>
          <w:szCs w:val="48"/>
        </w:rPr>
      </w:pPr>
    </w:p>
    <w:p w14:paraId="37C50C77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3782C896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10EEF85B" w14:textId="77777777" w:rsidR="004F274F" w:rsidRDefault="004F274F" w:rsidP="004F274F">
      <w:pPr>
        <w:ind w:hanging="284"/>
        <w:jc w:val="center"/>
        <w:rPr>
          <w:b/>
          <w:bCs/>
          <w:sz w:val="48"/>
          <w:szCs w:val="48"/>
        </w:rPr>
      </w:pPr>
    </w:p>
    <w:p w14:paraId="5921AD25" w14:textId="7B815380" w:rsidR="004F274F" w:rsidRPr="0094653B" w:rsidRDefault="0094653B" w:rsidP="004F274F">
      <w:pPr>
        <w:ind w:hanging="284"/>
        <w:jc w:val="center"/>
        <w:rPr>
          <w:b/>
          <w:bCs/>
          <w:sz w:val="40"/>
          <w:szCs w:val="40"/>
        </w:rPr>
        <w:sectPr w:rsidR="004F274F" w:rsidRPr="0094653B" w:rsidSect="00DF44FF">
          <w:pgSz w:w="11910" w:h="16840"/>
          <w:pgMar w:top="1360" w:right="740" w:bottom="280" w:left="1418" w:header="720" w:footer="720" w:gutter="0"/>
          <w:cols w:space="720"/>
        </w:sectPr>
      </w:pPr>
      <w:r w:rsidRPr="0094653B">
        <w:rPr>
          <w:b/>
          <w:bCs/>
          <w:sz w:val="40"/>
          <w:szCs w:val="40"/>
        </w:rPr>
        <w:t>с</w:t>
      </w:r>
      <w:r w:rsidR="004F274F" w:rsidRPr="0094653B">
        <w:rPr>
          <w:b/>
          <w:bCs/>
          <w:sz w:val="40"/>
          <w:szCs w:val="40"/>
        </w:rPr>
        <w:t>. Степное</w:t>
      </w:r>
    </w:p>
    <w:p w14:paraId="756CEADD" w14:textId="50130FE7" w:rsidR="00F2330D" w:rsidRDefault="00F2330D" w:rsidP="00DF44FF">
      <w:pPr>
        <w:pStyle w:val="1"/>
        <w:numPr>
          <w:ilvl w:val="0"/>
          <w:numId w:val="3"/>
        </w:numPr>
        <w:tabs>
          <w:tab w:val="left" w:pos="383"/>
        </w:tabs>
        <w:ind w:left="382" w:hanging="282"/>
      </w:pPr>
    </w:p>
    <w:sectPr w:rsidR="00F2330D" w:rsidSect="00DF44FF">
      <w:pgSz w:w="11910" w:h="16840"/>
      <w:pgMar w:top="1040" w:right="74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65FA"/>
    <w:multiLevelType w:val="multilevel"/>
    <w:tmpl w:val="650E3AD6"/>
    <w:lvl w:ilvl="0">
      <w:start w:val="4"/>
      <w:numFmt w:val="decimal"/>
      <w:lvlText w:val="%1"/>
      <w:lvlJc w:val="left"/>
      <w:pPr>
        <w:ind w:left="59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93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5825421A"/>
    <w:multiLevelType w:val="multilevel"/>
    <w:tmpl w:val="8AB851DC"/>
    <w:lvl w:ilvl="0">
      <w:start w:val="1"/>
      <w:numFmt w:val="decimal"/>
      <w:lvlText w:val="%1."/>
      <w:lvlJc w:val="left"/>
      <w:pPr>
        <w:ind w:left="521" w:hanging="4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58BB45CB"/>
    <w:multiLevelType w:val="hybridMultilevel"/>
    <w:tmpl w:val="7A92C20A"/>
    <w:lvl w:ilvl="0" w:tplc="A1BAD1C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2E90B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C2804CC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1FE04D36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97D0999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60C01F5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EBD4D5D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451835C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E26E0B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 w16cid:durableId="1697273287">
    <w:abstractNumId w:val="0"/>
  </w:num>
  <w:num w:numId="2" w16cid:durableId="2143839059">
    <w:abstractNumId w:val="2"/>
  </w:num>
  <w:num w:numId="3" w16cid:durableId="63945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30D"/>
    <w:rsid w:val="00422724"/>
    <w:rsid w:val="004F274F"/>
    <w:rsid w:val="009150A1"/>
    <w:rsid w:val="0094653B"/>
    <w:rsid w:val="00DF44FF"/>
    <w:rsid w:val="00F2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DB33"/>
  <w15:docId w15:val="{934BC579-9DFE-4C54-9CEA-7F59DEC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2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DNS</cp:lastModifiedBy>
  <cp:revision>5</cp:revision>
  <cp:lastPrinted>2023-10-20T08:44:00Z</cp:lastPrinted>
  <dcterms:created xsi:type="dcterms:W3CDTF">2023-10-12T08:30:00Z</dcterms:created>
  <dcterms:modified xsi:type="dcterms:W3CDTF">2023-10-20T09:16:00Z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2023-10-12T00:00:00Z</vt:filetime>
  </property>
</Properties>
</file>