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DE" w:rsidRDefault="00D23EDE" w:rsidP="00D23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АНАЛИТИЧЕСКАЯ СПРАВКА</w:t>
      </w:r>
    </w:p>
    <w:p w:rsidR="00436D2B" w:rsidRDefault="00D23EDE" w:rsidP="00D23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</w:t>
      </w:r>
      <w:r w:rsidR="00436D2B" w:rsidRPr="007F4E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итогам </w:t>
      </w:r>
      <w:r w:rsidR="00436D2B" w:rsidRPr="007F4E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33F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входных</w:t>
      </w:r>
      <w:proofErr w:type="gramEnd"/>
      <w:r w:rsidR="00933F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36D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диагностических </w:t>
      </w:r>
      <w:r w:rsidR="00436D2B" w:rsidRPr="007F4E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работ </w:t>
      </w:r>
      <w:r w:rsidR="004C13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ма</w:t>
      </w:r>
      <w:r w:rsidR="00111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тематике и русскому языку в 2-11</w:t>
      </w:r>
      <w:r w:rsidR="004C13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классах</w:t>
      </w:r>
    </w:p>
    <w:p w:rsidR="00D23EDE" w:rsidRPr="00D23EDE" w:rsidRDefault="00D23EDE" w:rsidP="00D23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Дата:  </w:t>
      </w:r>
      <w:r w:rsidRPr="00D23EDE">
        <w:rPr>
          <w:rFonts w:ascii="Times New Roman" w:eastAsia="Times New Roman" w:hAnsi="Times New Roman" w:cs="Times New Roman"/>
          <w:color w:val="000000"/>
          <w:sz w:val="28"/>
          <w:szCs w:val="28"/>
        </w:rPr>
        <w:t>23.09.2025</w:t>
      </w:r>
      <w:proofErr w:type="gramEnd"/>
      <w:r w:rsidRPr="00D23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</w:p>
    <w:p w:rsidR="00436D2B" w:rsidRPr="007F4E4D" w:rsidRDefault="00436D2B" w:rsidP="00436D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36D2B" w:rsidRPr="007F4E4D" w:rsidRDefault="00436D2B" w:rsidP="00436D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планом </w:t>
      </w:r>
      <w:proofErr w:type="spellStart"/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</w:t>
      </w:r>
      <w:r w:rsidR="004C13DD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</w:t>
      </w:r>
      <w:proofErr w:type="spellEnd"/>
      <w:r w:rsidR="004C1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контроля в сентябре 2025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были проведены </w:t>
      </w:r>
      <w:r w:rsidR="00933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входные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диагностические работы по матема</w:t>
      </w:r>
      <w:r w:rsidR="00E43C29">
        <w:rPr>
          <w:rFonts w:ascii="Times New Roman" w:eastAsia="Times New Roman" w:hAnsi="Times New Roman" w:cs="Times New Roman"/>
          <w:color w:val="000000"/>
          <w:sz w:val="28"/>
          <w:szCs w:val="28"/>
        </w:rPr>
        <w:t>тике и русскому языку во 2-</w:t>
      </w:r>
      <w:r w:rsidR="004C13DD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классах.</w:t>
      </w:r>
    </w:p>
    <w:p w:rsidR="00436D2B" w:rsidRPr="007F4E4D" w:rsidRDefault="00436D2B" w:rsidP="003C4E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E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Цель:</w:t>
      </w:r>
      <w:r w:rsidR="003C4EC1">
        <w:rPr>
          <w:rFonts w:ascii="Times New Roman" w:eastAsia="Times New Roman" w:hAnsi="Times New Roman" w:cs="Times New Roman"/>
          <w:color w:val="000000"/>
          <w:sz w:val="28"/>
          <w:szCs w:val="28"/>
        </w:rPr>
        <w:t> контроль состояния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знаний, умений, навыков учащихся по пройденному в предыдущем </w:t>
      </w:r>
      <w:proofErr w:type="gramStart"/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классе  программному</w:t>
      </w:r>
      <w:proofErr w:type="gramEnd"/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материалу, наметить пути устранения пробелов в знаниях учащихся; отследить поэтапно уровень усвоения школьниками базового учебного материала, корректируя на этой основе у</w:t>
      </w:r>
      <w:r w:rsidR="00E43C29">
        <w:rPr>
          <w:rFonts w:ascii="Times New Roman" w:eastAsia="Times New Roman" w:hAnsi="Times New Roman" w:cs="Times New Roman"/>
          <w:color w:val="000000"/>
          <w:sz w:val="28"/>
          <w:szCs w:val="28"/>
        </w:rPr>
        <w:t>рочную деятельность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учителя по содержанию и организации преподавания математики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русского языка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6D2B" w:rsidRPr="007F4E4D" w:rsidRDefault="00436D2B" w:rsidP="00436D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4B1F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входной диагностической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 </w:t>
      </w:r>
      <w:r w:rsidRPr="001C60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русскому языку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начальной школе представлены в таблице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818"/>
        <w:gridCol w:w="1091"/>
        <w:gridCol w:w="988"/>
        <w:gridCol w:w="977"/>
        <w:gridCol w:w="977"/>
        <w:gridCol w:w="840"/>
        <w:gridCol w:w="840"/>
        <w:gridCol w:w="947"/>
      </w:tblGrid>
      <w:tr w:rsidR="002127A4" w:rsidRPr="007F4E4D" w:rsidTr="00971081">
        <w:trPr>
          <w:trHeight w:val="10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A4" w:rsidRPr="007F4E4D" w:rsidRDefault="002127A4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F4E4D">
              <w:rPr>
                <w:rFonts w:ascii="Times New Roman" w:eastAsia="Times New Roman" w:hAnsi="Times New Roman"/>
                <w:color w:val="000000"/>
              </w:rPr>
              <w:t>учитель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A4" w:rsidRPr="007F4E4D" w:rsidRDefault="002127A4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кл</w:t>
            </w:r>
            <w:r w:rsidR="004C13DD">
              <w:rPr>
                <w:rFonts w:ascii="Times New Roman" w:eastAsia="Times New Roman" w:hAnsi="Times New Roman"/>
                <w:color w:val="000000"/>
              </w:rPr>
              <w:t>асс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A4" w:rsidRPr="007F4E4D" w:rsidRDefault="002127A4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F4E4D">
              <w:rPr>
                <w:rFonts w:ascii="Times New Roman" w:eastAsia="Times New Roman" w:hAnsi="Times New Roman"/>
                <w:color w:val="000000"/>
              </w:rPr>
              <w:t>кол-во учеников в классе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7A4" w:rsidRPr="007F4E4D" w:rsidRDefault="002127A4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F4E4D">
              <w:rPr>
                <w:rFonts w:ascii="Times New Roman" w:eastAsia="Times New Roman" w:hAnsi="Times New Roman"/>
                <w:color w:val="000000"/>
              </w:rPr>
              <w:t>писали работу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A4" w:rsidRPr="007F4E4D" w:rsidRDefault="002127A4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F4E4D">
              <w:rPr>
                <w:rFonts w:ascii="Times New Roman" w:eastAsia="Times New Roman" w:hAnsi="Times New Roman"/>
                <w:color w:val="000000"/>
              </w:rPr>
              <w:t>«2»</w:t>
            </w:r>
          </w:p>
          <w:p w:rsidR="002127A4" w:rsidRPr="007F4E4D" w:rsidRDefault="002127A4" w:rsidP="00D82C1F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2127A4" w:rsidRPr="007F4E4D" w:rsidRDefault="002127A4" w:rsidP="00D82C1F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A4" w:rsidRPr="007F4E4D" w:rsidRDefault="002127A4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F4E4D">
              <w:rPr>
                <w:rFonts w:ascii="Times New Roman" w:eastAsia="Times New Roman" w:hAnsi="Times New Roman"/>
                <w:color w:val="000000"/>
              </w:rPr>
              <w:t>«3»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A4" w:rsidRPr="007F4E4D" w:rsidRDefault="002127A4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F4E4D">
              <w:rPr>
                <w:rFonts w:ascii="Times New Roman" w:eastAsia="Times New Roman" w:hAnsi="Times New Roman"/>
                <w:color w:val="000000"/>
              </w:rPr>
              <w:t>«4»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A4" w:rsidRPr="007F4E4D" w:rsidRDefault="002127A4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F4E4D">
              <w:rPr>
                <w:rFonts w:ascii="Times New Roman" w:eastAsia="Times New Roman" w:hAnsi="Times New Roman"/>
                <w:color w:val="000000"/>
              </w:rPr>
              <w:t>«5»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27A4" w:rsidRPr="007F4E4D" w:rsidRDefault="00971081" w:rsidP="002127A4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ср. балл за</w:t>
            </w:r>
            <w:r w:rsidR="002127A4" w:rsidRPr="007F4E4D">
              <w:rPr>
                <w:rFonts w:ascii="Times New Roman" w:eastAsia="Times New Roman" w:hAnsi="Times New Roman"/>
                <w:color w:val="000000"/>
              </w:rPr>
              <w:t xml:space="preserve"> к/р</w:t>
            </w:r>
          </w:p>
        </w:tc>
      </w:tr>
      <w:tr w:rsidR="002127A4" w:rsidRPr="007F4E4D" w:rsidTr="0097108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A4" w:rsidRPr="007F4E4D" w:rsidRDefault="004C13DD" w:rsidP="00D82C1F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Джантимирова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З.Д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A4" w:rsidRPr="007F4E4D" w:rsidRDefault="004C13DD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A4" w:rsidRPr="007F4E4D" w:rsidRDefault="004C13DD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A4" w:rsidRPr="007F4E4D" w:rsidRDefault="004C13DD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7A4" w:rsidRPr="007F4E4D" w:rsidRDefault="004C13DD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7A4" w:rsidRPr="007F4E4D" w:rsidRDefault="004C13DD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7A4" w:rsidRPr="007F4E4D" w:rsidRDefault="004C13DD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7A4" w:rsidRPr="007F4E4D" w:rsidRDefault="004C13DD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7A4" w:rsidRPr="007F4E4D" w:rsidRDefault="004C13DD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2127A4" w:rsidRPr="007F4E4D" w:rsidTr="0097108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A4" w:rsidRPr="007F4E4D" w:rsidRDefault="004C13DD" w:rsidP="00D82C1F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Кучковская В.В.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A4" w:rsidRPr="007F4E4D" w:rsidRDefault="004C13DD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A4" w:rsidRPr="007F4E4D" w:rsidRDefault="00583F25" w:rsidP="00223C6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A4" w:rsidRPr="007F4E4D" w:rsidRDefault="00583F25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7A4" w:rsidRPr="007F4E4D" w:rsidRDefault="004C13DD" w:rsidP="0007352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7A4" w:rsidRPr="007F4E4D" w:rsidRDefault="004C13DD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7A4" w:rsidRPr="007F4E4D" w:rsidRDefault="004C13DD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7A4" w:rsidRPr="007F4E4D" w:rsidRDefault="004C13DD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7A4" w:rsidRPr="007F4E4D" w:rsidRDefault="004C13DD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3,6</w:t>
            </w:r>
          </w:p>
        </w:tc>
      </w:tr>
      <w:tr w:rsidR="002127A4" w:rsidRPr="007F4E4D" w:rsidTr="0097108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A4" w:rsidRPr="007F4E4D" w:rsidRDefault="004C13DD" w:rsidP="00D82C1F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Асанова А.С.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A4" w:rsidRPr="007F4E4D" w:rsidRDefault="004C13DD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A4" w:rsidRPr="007F4E4D" w:rsidRDefault="00583F25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7A4" w:rsidRPr="007F4E4D" w:rsidRDefault="00583F25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7A4" w:rsidRPr="007F4E4D" w:rsidRDefault="00583F25" w:rsidP="0007352C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7A4" w:rsidRPr="007F4E4D" w:rsidRDefault="00583F25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7A4" w:rsidRPr="007F4E4D" w:rsidRDefault="00583F25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7A4" w:rsidRPr="007F4E4D" w:rsidRDefault="00583F25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7A4" w:rsidRPr="007F4E4D" w:rsidRDefault="00583F25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2,9</w:t>
            </w:r>
          </w:p>
        </w:tc>
      </w:tr>
    </w:tbl>
    <w:p w:rsidR="006E3AC9" w:rsidRDefault="006E3AC9" w:rsidP="00EE73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Ана</w:t>
      </w:r>
      <w:r w:rsidR="00E056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лиз резул</w:t>
      </w:r>
      <w:r w:rsidR="004B1F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ьтатов входных </w:t>
      </w:r>
      <w:r w:rsidR="00E056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диагностических работ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показал, что у обучающихся начальной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школы </w:t>
      </w:r>
      <w:r w:rsidRPr="006E3A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840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средний</w:t>
      </w:r>
      <w:proofErr w:type="gramEnd"/>
      <w:r w:rsidRPr="006E3A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C840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уровень </w:t>
      </w:r>
      <w:proofErr w:type="spellStart"/>
      <w:r w:rsidR="00C840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обученности</w:t>
      </w:r>
      <w:proofErr w:type="spellEnd"/>
      <w:r w:rsidR="00C840A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 русскому языку. </w:t>
      </w:r>
    </w:p>
    <w:p w:rsidR="001B27BE" w:rsidRDefault="00436D2B" w:rsidP="00EE73D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E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Допущенные ошибки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Pr="007F4E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учающимися 2-4 классов: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3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деление слов на слоги, конструирование предложений, постановка ударения в слове, </w:t>
      </w:r>
      <w:r w:rsidR="001B27B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проверяемых безударных гласных</w:t>
      </w:r>
      <w:r w:rsidR="00EE73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B27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E73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</w:t>
      </w:r>
      <w:proofErr w:type="spellStart"/>
      <w:proofErr w:type="gramStart"/>
      <w:r w:rsidR="00EE73DC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</w:t>
      </w:r>
      <w:proofErr w:type="spellEnd"/>
      <w:r w:rsidR="00EE73DC">
        <w:rPr>
          <w:rFonts w:ascii="Times New Roman" w:eastAsia="Times New Roman" w:hAnsi="Times New Roman" w:cs="Times New Roman"/>
          <w:color w:val="000000"/>
          <w:sz w:val="28"/>
          <w:szCs w:val="28"/>
        </w:rPr>
        <w:t>-буквенного</w:t>
      </w:r>
      <w:proofErr w:type="gramEnd"/>
      <w:r w:rsidR="00EE73DC"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</w:t>
      </w:r>
      <w:r w:rsidR="00EE73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 w:rsidR="00EE73DC"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="00EE73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слов на слоги для переноса, пропуск и замена букв, </w:t>
      </w:r>
      <w:r w:rsidR="00EE73DC"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правописание предлогов </w:t>
      </w:r>
      <w:r w:rsidR="00EE73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приставок со словами, </w:t>
      </w:r>
      <w:r w:rsidR="00EE73DC"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правописание Ь на конце име</w:t>
      </w:r>
      <w:r w:rsidR="00EE73DC">
        <w:rPr>
          <w:rFonts w:ascii="Times New Roman" w:eastAsia="Times New Roman" w:hAnsi="Times New Roman" w:cs="Times New Roman"/>
          <w:color w:val="000000"/>
          <w:sz w:val="28"/>
          <w:szCs w:val="28"/>
        </w:rPr>
        <w:t>н существительных женского рода, определение главных членов</w:t>
      </w:r>
      <w:r w:rsidR="00EE73DC"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предложении</w:t>
      </w:r>
      <w:r w:rsidR="001C607B">
        <w:rPr>
          <w:rFonts w:ascii="Times New Roman" w:eastAsia="Times New Roman" w:hAnsi="Times New Roman" w:cs="Times New Roman"/>
          <w:color w:val="000000"/>
          <w:sz w:val="28"/>
          <w:szCs w:val="28"/>
        </w:rPr>
        <w:t>, перенос слов</w:t>
      </w:r>
      <w:r w:rsidR="00583F25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правописание удвоенных букв.</w:t>
      </w:r>
    </w:p>
    <w:p w:rsidR="00436D2B" w:rsidRPr="007F4E4D" w:rsidRDefault="00436D2B" w:rsidP="00436D2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E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Причины допущенных ошибок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33F6F" w:rsidRDefault="00436D2B" w:rsidP="00933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33F6F">
        <w:rPr>
          <w:rFonts w:ascii="Times New Roman" w:eastAsia="Times New Roman" w:hAnsi="Times New Roman" w:cs="Times New Roman"/>
          <w:color w:val="000000"/>
          <w:sz w:val="28"/>
          <w:szCs w:val="28"/>
        </w:rPr>
        <w:t>слабо развит фонематический слух;</w:t>
      </w:r>
    </w:p>
    <w:p w:rsidR="00436D2B" w:rsidRDefault="00933F6F" w:rsidP="00933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436D2B"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ошибок допустили обучающиеся, которые имеют дефекты речи;</w:t>
      </w:r>
    </w:p>
    <w:p w:rsidR="00436D2B" w:rsidRPr="007F4E4D" w:rsidRDefault="00436D2B" w:rsidP="00933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 низком уровне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сформирована 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орфографическая</w:t>
      </w:r>
      <w:proofErr w:type="gramEnd"/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зоркость;</w:t>
      </w:r>
    </w:p>
    <w:p w:rsidR="00436D2B" w:rsidRPr="007F4E4D" w:rsidRDefault="00436D2B" w:rsidP="00933F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кратковременная и ослабленная память у довольно большой </w:t>
      </w:r>
      <w:proofErr w:type="gramStart"/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  обучающихся</w:t>
      </w:r>
      <w:proofErr w:type="gramEnd"/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6D2B" w:rsidRPr="007F4E4D" w:rsidRDefault="00436D2B" w:rsidP="00436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E4D">
        <w:rPr>
          <w:rFonts w:ascii="Calibri" w:eastAsia="Times New Roman" w:hAnsi="Calibri" w:cs="Times New Roman"/>
          <w:color w:val="000000"/>
          <w:sz w:val="28"/>
          <w:szCs w:val="28"/>
        </w:rPr>
        <w:t xml:space="preserve">- 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неумение применят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изученные правила на практике.</w:t>
      </w:r>
    </w:p>
    <w:p w:rsidR="00C019F6" w:rsidRPr="007F4E4D" w:rsidRDefault="00436D2B" w:rsidP="00CE4B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4B1F65">
        <w:rPr>
          <w:rFonts w:ascii="Times New Roman" w:eastAsia="Times New Roman" w:hAnsi="Times New Roman" w:cs="Times New Roman"/>
          <w:color w:val="000000"/>
          <w:sz w:val="28"/>
          <w:szCs w:val="28"/>
        </w:rPr>
        <w:t>входных диагностических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C60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математике 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представлены в таблице.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567"/>
        <w:gridCol w:w="1134"/>
        <w:gridCol w:w="1134"/>
        <w:gridCol w:w="850"/>
        <w:gridCol w:w="993"/>
        <w:gridCol w:w="992"/>
        <w:gridCol w:w="709"/>
        <w:gridCol w:w="913"/>
      </w:tblGrid>
      <w:tr w:rsidR="00971081" w:rsidRPr="007F4E4D" w:rsidTr="00971081">
        <w:trPr>
          <w:trHeight w:val="11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81" w:rsidRPr="007F4E4D" w:rsidRDefault="00971081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F4E4D">
              <w:rPr>
                <w:rFonts w:ascii="Times New Roman" w:eastAsia="Times New Roman" w:hAnsi="Times New Roman"/>
                <w:color w:val="000000"/>
              </w:rPr>
              <w:t>учитель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81" w:rsidRPr="007F4E4D" w:rsidRDefault="00971081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кл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81" w:rsidRPr="007F4E4D" w:rsidRDefault="00971081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F4E4D">
              <w:rPr>
                <w:rFonts w:ascii="Times New Roman" w:eastAsia="Times New Roman" w:hAnsi="Times New Roman"/>
                <w:color w:val="000000"/>
              </w:rPr>
              <w:t>кол-во учеников в классе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81" w:rsidRPr="007F4E4D" w:rsidRDefault="00971081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F4E4D">
              <w:rPr>
                <w:rFonts w:ascii="Times New Roman" w:eastAsia="Times New Roman" w:hAnsi="Times New Roman"/>
                <w:color w:val="000000"/>
              </w:rPr>
              <w:t>писали работу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1081" w:rsidRPr="007F4E4D" w:rsidRDefault="00971081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F4E4D">
              <w:rPr>
                <w:rFonts w:ascii="Times New Roman" w:eastAsia="Times New Roman" w:hAnsi="Times New Roman"/>
                <w:color w:val="000000"/>
              </w:rPr>
              <w:t>«2»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1081" w:rsidRPr="007F4E4D" w:rsidRDefault="00971081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F4E4D">
              <w:rPr>
                <w:rFonts w:ascii="Times New Roman" w:eastAsia="Times New Roman" w:hAnsi="Times New Roman"/>
                <w:color w:val="000000"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1081" w:rsidRPr="007F4E4D" w:rsidRDefault="00971081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F4E4D">
              <w:rPr>
                <w:rFonts w:ascii="Times New Roman" w:eastAsia="Times New Roman" w:hAnsi="Times New Roman"/>
                <w:color w:val="000000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1081" w:rsidRPr="007F4E4D" w:rsidRDefault="00971081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F4E4D">
              <w:rPr>
                <w:rFonts w:ascii="Times New Roman" w:eastAsia="Times New Roman" w:hAnsi="Times New Roman"/>
                <w:color w:val="000000"/>
              </w:rPr>
              <w:t>«5»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81" w:rsidRPr="007F4E4D" w:rsidRDefault="00971081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F4E4D">
              <w:rPr>
                <w:rFonts w:ascii="Times New Roman" w:eastAsia="Times New Roman" w:hAnsi="Times New Roman"/>
                <w:color w:val="000000"/>
              </w:rPr>
              <w:t>ср.</w:t>
            </w:r>
          </w:p>
          <w:p w:rsidR="00971081" w:rsidRPr="007F4E4D" w:rsidRDefault="00971081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F4E4D">
              <w:rPr>
                <w:rFonts w:ascii="Times New Roman" w:eastAsia="Times New Roman" w:hAnsi="Times New Roman"/>
                <w:color w:val="000000"/>
              </w:rPr>
              <w:t>балл</w:t>
            </w:r>
          </w:p>
          <w:p w:rsidR="00971081" w:rsidRPr="007F4E4D" w:rsidRDefault="00971081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F4E4D">
              <w:rPr>
                <w:rFonts w:ascii="Times New Roman" w:eastAsia="Times New Roman" w:hAnsi="Times New Roman"/>
                <w:color w:val="000000"/>
              </w:rPr>
              <w:t>за к/р</w:t>
            </w:r>
          </w:p>
        </w:tc>
      </w:tr>
      <w:tr w:rsidR="004C13DD" w:rsidRPr="007F4E4D" w:rsidTr="00E062D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DD" w:rsidRPr="007F4E4D" w:rsidRDefault="004C13DD" w:rsidP="004C13DD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Джантимирова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З.Д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DD" w:rsidRPr="007F4E4D" w:rsidRDefault="004C13DD" w:rsidP="004C13D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DD" w:rsidRPr="007F4E4D" w:rsidRDefault="004C13DD" w:rsidP="004C13D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DD" w:rsidRPr="007F4E4D" w:rsidRDefault="004C13DD" w:rsidP="004C13D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DD" w:rsidRPr="007F4E4D" w:rsidRDefault="004C13DD" w:rsidP="004C13D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DD" w:rsidRPr="007F4E4D" w:rsidRDefault="004C13DD" w:rsidP="004C13D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DD" w:rsidRPr="007F4E4D" w:rsidRDefault="004C13DD" w:rsidP="004C13D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DD" w:rsidRPr="007F4E4D" w:rsidRDefault="004C13DD" w:rsidP="004C13D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DD" w:rsidRPr="007F4E4D" w:rsidRDefault="004C13DD" w:rsidP="004C13D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3,5</w:t>
            </w:r>
          </w:p>
        </w:tc>
      </w:tr>
      <w:tr w:rsidR="004C13DD" w:rsidRPr="007F4E4D" w:rsidTr="0097108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DD" w:rsidRPr="007F4E4D" w:rsidRDefault="004C13DD" w:rsidP="004C13DD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Кучковская В.В.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DD" w:rsidRPr="007F4E4D" w:rsidRDefault="004C13DD" w:rsidP="004C13D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DD" w:rsidRPr="007F4E4D" w:rsidRDefault="004C13DD" w:rsidP="004C13D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DD" w:rsidRPr="007F4E4D" w:rsidRDefault="004C13DD" w:rsidP="004C13D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DD" w:rsidRPr="007F4E4D" w:rsidRDefault="004C13DD" w:rsidP="004C13D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DD" w:rsidRPr="007F4E4D" w:rsidRDefault="004C13DD" w:rsidP="004C13D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DD" w:rsidRPr="007F4E4D" w:rsidRDefault="004C13DD" w:rsidP="004C13D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DD" w:rsidRPr="007F4E4D" w:rsidRDefault="004C13DD" w:rsidP="004C13D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DD" w:rsidRPr="007F4E4D" w:rsidRDefault="004C13DD" w:rsidP="004C13D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3,4</w:t>
            </w:r>
          </w:p>
        </w:tc>
      </w:tr>
      <w:tr w:rsidR="004C13DD" w:rsidRPr="007F4E4D" w:rsidTr="0097108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DD" w:rsidRPr="007F4E4D" w:rsidRDefault="004C13DD" w:rsidP="004C13DD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Асанова А.С.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DD" w:rsidRPr="007F4E4D" w:rsidRDefault="004C13DD" w:rsidP="004C13D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DD" w:rsidRPr="007F4E4D" w:rsidRDefault="00583F25" w:rsidP="004C13D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3DD" w:rsidRPr="007F4E4D" w:rsidRDefault="00583F25" w:rsidP="004C13D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DD" w:rsidRPr="007F4E4D" w:rsidRDefault="00583F25" w:rsidP="004C13D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DD" w:rsidRPr="007F4E4D" w:rsidRDefault="00583F25" w:rsidP="004C13D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DD" w:rsidRPr="007F4E4D" w:rsidRDefault="00583F25" w:rsidP="004C13D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DD" w:rsidRPr="007F4E4D" w:rsidRDefault="00583F25" w:rsidP="004C13D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3DD" w:rsidRPr="007F4E4D" w:rsidRDefault="00583F25" w:rsidP="004C13DD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</w:tbl>
    <w:p w:rsidR="00034A39" w:rsidRDefault="00034A39" w:rsidP="003C4E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Анализ результатов </w:t>
      </w:r>
      <w:r w:rsidR="00E056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входных диагностических работ</w:t>
      </w:r>
      <w:r w:rsidR="004B1F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показал, </w:t>
      </w:r>
      <w:proofErr w:type="gramStart"/>
      <w:r w:rsidR="004B1F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что  обучающие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начальной школы </w:t>
      </w:r>
      <w:r w:rsidR="004B1F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имеют</w:t>
      </w:r>
      <w:r w:rsidRPr="006E3A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средний</w:t>
      </w:r>
      <w:r w:rsidRPr="006E3AC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уровень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 математике.</w:t>
      </w:r>
      <w:r w:rsidRPr="007F4E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019F6" w:rsidRDefault="00436D2B" w:rsidP="003C4E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E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Допущенные ошибки</w:t>
      </w:r>
      <w:r w:rsidRPr="007F4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F4E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обучающимися 2-4 классов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83F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затруднения в решении примеров на несколько действий, </w:t>
      </w:r>
      <w:r w:rsidR="00933F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сравнение величин, </w:t>
      </w:r>
      <w:r w:rsidR="00C019F6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допущены ошибки вычислительного характера, затруднения в нахождении периметра и площади геометрических фигур, решение примеров столбиком</w:t>
      </w:r>
      <w:r w:rsidR="00223C63">
        <w:rPr>
          <w:rFonts w:ascii="Times New Roman" w:eastAsia="Times New Roman" w:hAnsi="Times New Roman" w:cs="Times New Roman"/>
          <w:color w:val="000000"/>
          <w:sz w:val="28"/>
          <w:szCs w:val="28"/>
        </w:rPr>
        <w:t>, оформление задачи</w:t>
      </w:r>
      <w:r w:rsidR="00C019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36D2B" w:rsidRPr="007F4E4D" w:rsidRDefault="00436D2B" w:rsidP="00436D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E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Причины допущенных ошибок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36D2B" w:rsidRPr="007F4E4D" w:rsidRDefault="00436D2B" w:rsidP="00436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- слабо развиты вычислительные навыки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внимание, самоконтроль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6D2B" w:rsidRPr="007F4E4D" w:rsidRDefault="00436D2B" w:rsidP="00436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- много ошибок допустили обучающиеся в решении задачи, так как невнимательно прочитали и разобрали условие задачи;</w:t>
      </w:r>
    </w:p>
    <w:p w:rsidR="00436D2B" w:rsidRPr="00E42944" w:rsidRDefault="003E3258" w:rsidP="00436D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Входные диагностические </w:t>
      </w:r>
      <w:r w:rsidR="00436D2B" w:rsidRPr="00E42944">
        <w:rPr>
          <w:rFonts w:ascii="Times New Roman" w:eastAsia="Times New Roman" w:hAnsi="Times New Roman" w:cs="Times New Roman"/>
          <w:sz w:val="28"/>
          <w:szCs w:val="28"/>
        </w:rPr>
        <w:t xml:space="preserve">работы по математике показали </w:t>
      </w:r>
      <w:r>
        <w:rPr>
          <w:rFonts w:ascii="Times New Roman" w:eastAsia="Times New Roman" w:hAnsi="Times New Roman" w:cs="Times New Roman"/>
          <w:sz w:val="28"/>
          <w:szCs w:val="28"/>
        </w:rPr>
        <w:t>низкий уровень знаний</w:t>
      </w:r>
      <w:r w:rsidR="00E0568A">
        <w:rPr>
          <w:rFonts w:ascii="Times New Roman" w:eastAsia="Times New Roman" w:hAnsi="Times New Roman" w:cs="Times New Roman"/>
          <w:sz w:val="28"/>
          <w:szCs w:val="28"/>
        </w:rPr>
        <w:t xml:space="preserve"> у 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>. Р</w:t>
      </w:r>
      <w:r w:rsidRPr="00E42944">
        <w:rPr>
          <w:rFonts w:ascii="Times New Roman" w:eastAsia="Times New Roman" w:hAnsi="Times New Roman" w:cs="Times New Roman"/>
          <w:sz w:val="28"/>
          <w:szCs w:val="28"/>
        </w:rPr>
        <w:t xml:space="preserve">езультаты </w:t>
      </w:r>
      <w:r w:rsidR="00436D2B" w:rsidRPr="00E42944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436D2B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552"/>
        <w:gridCol w:w="851"/>
        <w:gridCol w:w="1091"/>
        <w:gridCol w:w="1276"/>
        <w:gridCol w:w="850"/>
        <w:gridCol w:w="709"/>
        <w:gridCol w:w="709"/>
        <w:gridCol w:w="708"/>
        <w:gridCol w:w="772"/>
      </w:tblGrid>
      <w:tr w:rsidR="00971081" w:rsidRPr="007F4E4D" w:rsidTr="00971081">
        <w:trPr>
          <w:trHeight w:val="11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81" w:rsidRPr="007F4E4D" w:rsidRDefault="00971081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F4E4D">
              <w:rPr>
                <w:rFonts w:ascii="Times New Roman" w:eastAsia="Times New Roman" w:hAnsi="Times New Roman"/>
                <w:color w:val="000000"/>
              </w:rPr>
              <w:t>учитель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81" w:rsidRPr="007F4E4D" w:rsidRDefault="00875110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кл</w:t>
            </w:r>
            <w:r w:rsidR="004C13DD">
              <w:rPr>
                <w:rFonts w:ascii="Times New Roman" w:eastAsia="Times New Roman" w:hAnsi="Times New Roman"/>
                <w:color w:val="000000"/>
              </w:rPr>
              <w:t>асс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81" w:rsidRPr="007F4E4D" w:rsidRDefault="00971081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F4E4D">
              <w:rPr>
                <w:rFonts w:ascii="Times New Roman" w:eastAsia="Times New Roman" w:hAnsi="Times New Roman"/>
                <w:color w:val="000000"/>
              </w:rPr>
              <w:t>кол-во учеников в классе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081" w:rsidRPr="007F4E4D" w:rsidRDefault="00971081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F4E4D">
              <w:rPr>
                <w:rFonts w:ascii="Times New Roman" w:eastAsia="Times New Roman" w:hAnsi="Times New Roman"/>
                <w:color w:val="000000"/>
              </w:rPr>
              <w:t>писали работу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1081" w:rsidRPr="007F4E4D" w:rsidRDefault="00971081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F4E4D">
              <w:rPr>
                <w:rFonts w:ascii="Times New Roman" w:eastAsia="Times New Roman" w:hAnsi="Times New Roman"/>
                <w:color w:val="000000"/>
              </w:rPr>
              <w:t>«2»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1081" w:rsidRPr="007F4E4D" w:rsidRDefault="00971081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F4E4D">
              <w:rPr>
                <w:rFonts w:ascii="Times New Roman" w:eastAsia="Times New Roman" w:hAnsi="Times New Roman"/>
                <w:color w:val="000000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1081" w:rsidRPr="007F4E4D" w:rsidRDefault="00971081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F4E4D">
              <w:rPr>
                <w:rFonts w:ascii="Times New Roman" w:eastAsia="Times New Roman" w:hAnsi="Times New Roman"/>
                <w:color w:val="000000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1081" w:rsidRPr="007F4E4D" w:rsidRDefault="00971081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F4E4D">
              <w:rPr>
                <w:rFonts w:ascii="Times New Roman" w:eastAsia="Times New Roman" w:hAnsi="Times New Roman"/>
                <w:color w:val="000000"/>
              </w:rPr>
              <w:t>«5»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1081" w:rsidRPr="007F4E4D" w:rsidRDefault="00971081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F4E4D">
              <w:rPr>
                <w:rFonts w:ascii="Times New Roman" w:eastAsia="Times New Roman" w:hAnsi="Times New Roman"/>
                <w:color w:val="000000"/>
              </w:rPr>
              <w:t>ср.</w:t>
            </w:r>
          </w:p>
          <w:p w:rsidR="00971081" w:rsidRPr="007F4E4D" w:rsidRDefault="00971081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F4E4D">
              <w:rPr>
                <w:rFonts w:ascii="Times New Roman" w:eastAsia="Times New Roman" w:hAnsi="Times New Roman"/>
                <w:color w:val="000000"/>
              </w:rPr>
              <w:t>балл</w:t>
            </w:r>
          </w:p>
          <w:p w:rsidR="00971081" w:rsidRPr="007F4E4D" w:rsidRDefault="00971081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F4E4D">
              <w:rPr>
                <w:rFonts w:ascii="Times New Roman" w:eastAsia="Times New Roman" w:hAnsi="Times New Roman"/>
                <w:color w:val="000000"/>
              </w:rPr>
              <w:t>за к/р</w:t>
            </w:r>
          </w:p>
        </w:tc>
      </w:tr>
      <w:tr w:rsidR="00971081" w:rsidRPr="007F4E4D" w:rsidTr="0097108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1" w:rsidRPr="007F4E4D" w:rsidRDefault="004C13DD" w:rsidP="00D82C1F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Головатая Г.Е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1" w:rsidRPr="007F4E4D" w:rsidRDefault="004C13DD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1" w:rsidRPr="007F4E4D" w:rsidRDefault="004C13DD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1" w:rsidRPr="007F4E4D" w:rsidRDefault="00583F25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1" w:rsidRPr="007F4E4D" w:rsidRDefault="00583F25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1" w:rsidRPr="007F4E4D" w:rsidRDefault="00583F25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1" w:rsidRPr="007F4E4D" w:rsidRDefault="00583F25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1" w:rsidRPr="007F4E4D" w:rsidRDefault="00583F25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1" w:rsidRPr="007F4E4D" w:rsidRDefault="00583F25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2,8</w:t>
            </w:r>
          </w:p>
        </w:tc>
      </w:tr>
      <w:tr w:rsidR="00971081" w:rsidRPr="007F4E4D" w:rsidTr="0097108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1" w:rsidRPr="007F4E4D" w:rsidRDefault="004C13DD" w:rsidP="00D82C1F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Головатая Г.Е.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1" w:rsidRPr="007F4E4D" w:rsidRDefault="004C13DD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1" w:rsidRPr="007F4E4D" w:rsidRDefault="004C13DD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1" w:rsidRPr="007F4E4D" w:rsidRDefault="00583F25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1" w:rsidRPr="007F4E4D" w:rsidRDefault="00583F25" w:rsidP="00971081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1" w:rsidRPr="007F4E4D" w:rsidRDefault="00583F25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1" w:rsidRPr="007F4E4D" w:rsidRDefault="00583F25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1" w:rsidRPr="007F4E4D" w:rsidRDefault="00583F25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1" w:rsidRPr="007F4E4D" w:rsidRDefault="00583F25" w:rsidP="00D82C1F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3,3</w:t>
            </w:r>
          </w:p>
        </w:tc>
      </w:tr>
      <w:tr w:rsidR="00971081" w:rsidRPr="007F4E4D" w:rsidTr="0097108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1" w:rsidRPr="007F4E4D" w:rsidRDefault="004C13DD" w:rsidP="00C019F6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Гниденко Т.В.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1" w:rsidRDefault="004C13DD" w:rsidP="00C019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1" w:rsidRDefault="004C13DD" w:rsidP="00C019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81" w:rsidRDefault="005E2BE3" w:rsidP="00C019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1" w:rsidRDefault="005E2BE3" w:rsidP="00C019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1" w:rsidRDefault="005E2BE3" w:rsidP="00C019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1" w:rsidRDefault="005E2BE3" w:rsidP="00C019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1" w:rsidRDefault="005E2BE3" w:rsidP="00C019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081" w:rsidRDefault="005E2BE3" w:rsidP="00C019F6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2,7</w:t>
            </w:r>
          </w:p>
        </w:tc>
      </w:tr>
    </w:tbl>
    <w:p w:rsidR="00436D2B" w:rsidRDefault="00436D2B" w:rsidP="00436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Типичные ошибки: </w:t>
      </w:r>
    </w:p>
    <w:p w:rsidR="00875110" w:rsidRDefault="00875110" w:rsidP="00436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 класс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042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допущены вычислительные ошибки в примерах,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справились с решением текстовой </w:t>
      </w:r>
      <w:r w:rsidR="00D0424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</w:t>
      </w:r>
      <w:r w:rsidR="00583F25">
        <w:rPr>
          <w:rFonts w:ascii="Times New Roman" w:eastAsia="Times New Roman" w:hAnsi="Times New Roman" w:cs="Times New Roman"/>
          <w:color w:val="000000"/>
          <w:sz w:val="28"/>
          <w:szCs w:val="28"/>
        </w:rPr>
        <w:t>, затруднения в нахождении периметра и площади геометрической фигуры.</w:t>
      </w:r>
      <w:r w:rsidR="00D0424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C13DD" w:rsidRDefault="00C019F6" w:rsidP="00436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 класс: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13DD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приведение обыкновенных дробей к общему знаменателю, арифметические действия с десятичными дробями.</w:t>
      </w:r>
    </w:p>
    <w:p w:rsidR="00C019F6" w:rsidRDefault="00C019F6" w:rsidP="00436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42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D0424B" w:rsidRPr="00D042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класс</w:t>
      </w:r>
      <w:r w:rsidR="00D0424B">
        <w:rPr>
          <w:rFonts w:ascii="Times New Roman" w:eastAsia="Times New Roman" w:hAnsi="Times New Roman" w:cs="Times New Roman"/>
          <w:color w:val="000000"/>
          <w:sz w:val="28"/>
          <w:szCs w:val="28"/>
        </w:rPr>
        <w:t>: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ыполнения действий с обыкновенными и десятичными дробями, нахождение процента от числа, применение в решении признаков де</w:t>
      </w:r>
      <w:r w:rsidR="005E2BE3">
        <w:rPr>
          <w:rFonts w:ascii="Times New Roman" w:eastAsia="Times New Roman" w:hAnsi="Times New Roman" w:cs="Times New Roman"/>
          <w:color w:val="000000"/>
          <w:sz w:val="28"/>
          <w:szCs w:val="28"/>
        </w:rPr>
        <w:t>лимости.</w:t>
      </w:r>
    </w:p>
    <w:p w:rsidR="00436D2B" w:rsidRPr="007F4E4D" w:rsidRDefault="00436D2B" w:rsidP="00436D2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E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Причины допущенных ошибок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36D2B" w:rsidRPr="007F4E4D" w:rsidRDefault="00436D2B" w:rsidP="00436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обучающихся слабо развиты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логическое мышление,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способность рассуждать,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 задание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самоконтроль;</w:t>
      </w:r>
    </w:p>
    <w:p w:rsidR="00436D2B" w:rsidRPr="007F4E4D" w:rsidRDefault="00436D2B" w:rsidP="00436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кратковременная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ослабленная память у большинства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обучающихся;</w:t>
      </w:r>
    </w:p>
    <w:p w:rsidR="00436D2B" w:rsidRPr="007F4E4D" w:rsidRDefault="00436D2B" w:rsidP="00436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E4D">
        <w:rPr>
          <w:rFonts w:ascii="Calibri" w:eastAsia="Times New Roman" w:hAnsi="Calibri" w:cs="Times New Roman"/>
          <w:color w:val="000000"/>
          <w:sz w:val="28"/>
          <w:szCs w:val="28"/>
        </w:rPr>
        <w:t xml:space="preserve">- 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невнимательное чтение условия 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задания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36D2B" w:rsidRPr="007F4E4D" w:rsidRDefault="00436D2B" w:rsidP="00436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- слаб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развиты вычислительные навыки;</w:t>
      </w:r>
    </w:p>
    <w:p w:rsidR="00436D2B" w:rsidRPr="00E1040C" w:rsidRDefault="00436D2B" w:rsidP="00436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- недостаточно времени уделено повторению сложных для усвоения тем;</w:t>
      </w:r>
    </w:p>
    <w:p w:rsidR="003C4EC1" w:rsidRPr="003C4EC1" w:rsidRDefault="004B1F65" w:rsidP="003A4F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Входные диагностические</w:t>
      </w:r>
      <w:r w:rsidR="00436D2B">
        <w:rPr>
          <w:rFonts w:ascii="Times New Roman" w:eastAsia="Times New Roman" w:hAnsi="Times New Roman" w:cs="Times New Roman"/>
          <w:sz w:val="28"/>
          <w:szCs w:val="28"/>
        </w:rPr>
        <w:t xml:space="preserve"> работы </w:t>
      </w:r>
      <w:r w:rsidR="00436D2B" w:rsidRPr="003A4FE4">
        <w:rPr>
          <w:rFonts w:ascii="Times New Roman" w:eastAsia="Times New Roman" w:hAnsi="Times New Roman" w:cs="Times New Roman"/>
          <w:b/>
          <w:sz w:val="28"/>
          <w:szCs w:val="28"/>
        </w:rPr>
        <w:t>по русскому языку</w:t>
      </w:r>
      <w:r w:rsidR="00436D2B" w:rsidRPr="00E42944">
        <w:rPr>
          <w:rFonts w:ascii="Times New Roman" w:eastAsia="Times New Roman" w:hAnsi="Times New Roman" w:cs="Times New Roman"/>
          <w:sz w:val="28"/>
          <w:szCs w:val="28"/>
        </w:rPr>
        <w:t xml:space="preserve"> показали следующие результаты</w:t>
      </w:r>
      <w:r w:rsidR="00436D2B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1"/>
        <w:tblW w:w="951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851"/>
        <w:gridCol w:w="992"/>
        <w:gridCol w:w="850"/>
        <w:gridCol w:w="709"/>
        <w:gridCol w:w="851"/>
        <w:gridCol w:w="850"/>
        <w:gridCol w:w="1008"/>
      </w:tblGrid>
      <w:tr w:rsidR="00875110" w:rsidRPr="003C4EC1" w:rsidTr="00875110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10" w:rsidRPr="00875110" w:rsidRDefault="00875110" w:rsidP="003C4EC1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110" w:rsidRPr="00875110" w:rsidRDefault="00875110" w:rsidP="003C4EC1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75110">
              <w:rPr>
                <w:rFonts w:ascii="Times New Roman" w:eastAsia="Calibri" w:hAnsi="Times New Roman"/>
                <w:lang w:eastAsia="en-US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110" w:rsidRPr="00875110" w:rsidRDefault="00875110" w:rsidP="003C4EC1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7F4E4D">
              <w:rPr>
                <w:rFonts w:ascii="Times New Roman" w:eastAsia="Times New Roman" w:hAnsi="Times New Roman"/>
                <w:color w:val="000000"/>
              </w:rPr>
              <w:t>кол-во учеников в классе</w:t>
            </w:r>
            <w:r w:rsidRPr="00875110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5110" w:rsidRPr="00875110" w:rsidRDefault="00875110" w:rsidP="003C4EC1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875110">
              <w:rPr>
                <w:rFonts w:ascii="Times New Roman" w:eastAsia="Calibri" w:hAnsi="Times New Roman"/>
                <w:lang w:eastAsia="en-US"/>
              </w:rPr>
              <w:t>Пис</w:t>
            </w:r>
            <w:proofErr w:type="spellEnd"/>
            <w:r w:rsidRPr="00875110">
              <w:rPr>
                <w:rFonts w:ascii="Times New Roman" w:eastAsia="Calibri" w:hAnsi="Times New Roman"/>
                <w:lang w:eastAsia="en-US"/>
              </w:rPr>
              <w:t>.</w:t>
            </w:r>
          </w:p>
          <w:p w:rsidR="00875110" w:rsidRPr="00875110" w:rsidRDefault="00875110" w:rsidP="003C4EC1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75110">
              <w:rPr>
                <w:rFonts w:ascii="Times New Roman" w:eastAsia="Calibri" w:hAnsi="Times New Roman"/>
                <w:lang w:eastAsia="en-US"/>
              </w:rPr>
              <w:t>КР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5110" w:rsidRPr="00875110" w:rsidRDefault="00875110" w:rsidP="003C4EC1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75110">
              <w:rPr>
                <w:rFonts w:ascii="Times New Roman" w:eastAsia="Calibri" w:hAnsi="Times New Roman"/>
                <w:lang w:eastAsia="en-US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5110" w:rsidRPr="00875110" w:rsidRDefault="00875110" w:rsidP="003C4EC1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75110">
              <w:rPr>
                <w:rFonts w:ascii="Times New Roman" w:eastAsia="Calibri" w:hAnsi="Times New Roman"/>
                <w:lang w:eastAsia="en-US"/>
              </w:rPr>
              <w:t>«4»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5110" w:rsidRPr="00875110" w:rsidRDefault="00875110" w:rsidP="003C4EC1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75110">
              <w:rPr>
                <w:rFonts w:ascii="Times New Roman" w:eastAsia="Calibri" w:hAnsi="Times New Roman"/>
                <w:lang w:eastAsia="en-US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75110" w:rsidRPr="00875110" w:rsidRDefault="00875110" w:rsidP="003C4EC1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875110">
              <w:rPr>
                <w:rFonts w:ascii="Times New Roman" w:eastAsia="Calibri" w:hAnsi="Times New Roman"/>
                <w:lang w:eastAsia="en-US"/>
              </w:rPr>
              <w:t>«2»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875110" w:rsidRPr="00875110" w:rsidRDefault="007133AE" w:rsidP="001C01EA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Ср.балл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за</w:t>
            </w:r>
            <w:r w:rsidR="00875110" w:rsidRPr="00875110">
              <w:rPr>
                <w:rFonts w:ascii="Times New Roman" w:eastAsia="Calibri" w:hAnsi="Times New Roman"/>
                <w:lang w:eastAsia="en-US"/>
              </w:rPr>
              <w:t xml:space="preserve"> КР</w:t>
            </w:r>
          </w:p>
        </w:tc>
      </w:tr>
      <w:tr w:rsidR="00875110" w:rsidRPr="003C4EC1" w:rsidTr="0087511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10" w:rsidRDefault="003E3701" w:rsidP="00875110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Сейтнебиева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Э.Ш.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10" w:rsidRPr="00907DAA" w:rsidRDefault="00875110" w:rsidP="003C4EC1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07DAA"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10" w:rsidRPr="00907DAA" w:rsidRDefault="003E3701" w:rsidP="003C4EC1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10" w:rsidRPr="00907DAA" w:rsidRDefault="003E3701" w:rsidP="003C4EC1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10" w:rsidRPr="00907DAA" w:rsidRDefault="003E3701" w:rsidP="003C4EC1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10" w:rsidRPr="00907DAA" w:rsidRDefault="003E3701" w:rsidP="003C4EC1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10" w:rsidRPr="00907DAA" w:rsidRDefault="003E3701" w:rsidP="003C4EC1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10" w:rsidRPr="00907DAA" w:rsidRDefault="003E3701" w:rsidP="003C4EC1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10" w:rsidRPr="00907DAA" w:rsidRDefault="003E3701" w:rsidP="003C4EC1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3,3</w:t>
            </w:r>
          </w:p>
        </w:tc>
      </w:tr>
      <w:tr w:rsidR="00875110" w:rsidRPr="003C4EC1" w:rsidTr="0087511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10" w:rsidRDefault="00875110" w:rsidP="00875110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Пономаренко Е.В.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10" w:rsidRPr="00907DAA" w:rsidRDefault="00875110" w:rsidP="003C4EC1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07DAA">
              <w:rPr>
                <w:rFonts w:ascii="Times New Roman" w:eastAsia="Calibri" w:hAnsi="Times New Roman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10" w:rsidRPr="00907DAA" w:rsidRDefault="00583F25" w:rsidP="003C4EC1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10" w:rsidRPr="00907DAA" w:rsidRDefault="00583F25" w:rsidP="003C4EC1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10" w:rsidRPr="00907DAA" w:rsidRDefault="00583F25" w:rsidP="003C4EC1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10" w:rsidRPr="00907DAA" w:rsidRDefault="00583F25" w:rsidP="003C4EC1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10" w:rsidRPr="00907DAA" w:rsidRDefault="00583F25" w:rsidP="003C4EC1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10" w:rsidRPr="00907DAA" w:rsidRDefault="00583F25" w:rsidP="003C4EC1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110" w:rsidRPr="00907DAA" w:rsidRDefault="00583F25" w:rsidP="003C4EC1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2,9</w:t>
            </w:r>
          </w:p>
        </w:tc>
      </w:tr>
      <w:tr w:rsidR="00907DAA" w:rsidRPr="003C4EC1" w:rsidTr="004C0EA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AA" w:rsidRPr="00875110" w:rsidRDefault="003E3701" w:rsidP="00907DAA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Пономаренко Е.В.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AA" w:rsidRPr="00907DAA" w:rsidRDefault="00907DAA" w:rsidP="00907DAA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07DAA">
              <w:rPr>
                <w:rFonts w:ascii="Times New Roman" w:eastAsia="Calibri" w:hAnsi="Times New Roman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7DAA" w:rsidRPr="00907DAA" w:rsidRDefault="00583F25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7DAA" w:rsidRPr="00907DAA" w:rsidRDefault="00583F25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AA" w:rsidRPr="00907DAA" w:rsidRDefault="00583F25" w:rsidP="00907DAA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7DAA" w:rsidRPr="00907DAA" w:rsidRDefault="00583F25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7DAA" w:rsidRPr="00907DAA" w:rsidRDefault="00583F25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7DAA" w:rsidRPr="00907DAA" w:rsidRDefault="00583F25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7DAA" w:rsidRPr="00907DAA" w:rsidRDefault="00583F25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</w:t>
            </w:r>
          </w:p>
        </w:tc>
      </w:tr>
      <w:tr w:rsidR="00907DAA" w:rsidRPr="003C4EC1" w:rsidTr="004C0EA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AA" w:rsidRPr="00875110" w:rsidRDefault="00907DAA" w:rsidP="00907DAA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Сейтнебиева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Э.Ш.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AA" w:rsidRPr="00907DAA" w:rsidRDefault="00907DAA" w:rsidP="00907DAA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07DAA">
              <w:rPr>
                <w:rFonts w:ascii="Times New Roman" w:eastAsia="Calibri" w:hAnsi="Times New Roman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7DAA" w:rsidRPr="00907DAA" w:rsidRDefault="003E3701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7DAA" w:rsidRPr="00907DAA" w:rsidRDefault="003E3701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AA" w:rsidRPr="00907DAA" w:rsidRDefault="003E3701" w:rsidP="00907DAA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7DAA" w:rsidRPr="00907DAA" w:rsidRDefault="003E3701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7DAA" w:rsidRPr="00907DAA" w:rsidRDefault="003E3701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7DAA" w:rsidRPr="00907DAA" w:rsidRDefault="003E3701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7DAA" w:rsidRPr="00907DAA" w:rsidRDefault="003E3701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</w:t>
            </w:r>
          </w:p>
        </w:tc>
      </w:tr>
      <w:tr w:rsidR="00907DAA" w:rsidRPr="003C4EC1" w:rsidTr="004C0EA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AA" w:rsidRPr="00875110" w:rsidRDefault="00907DAA" w:rsidP="00907DAA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Сейтнебиева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Э.Ш.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AA" w:rsidRPr="00907DAA" w:rsidRDefault="00907DAA" w:rsidP="00907DAA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07DAA">
              <w:rPr>
                <w:rFonts w:ascii="Times New Roman" w:eastAsia="Calibri" w:hAnsi="Times New Roman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7DAA" w:rsidRPr="00907DAA" w:rsidRDefault="003E3701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07DAA" w:rsidRPr="00907DAA" w:rsidRDefault="003E3701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AA" w:rsidRPr="00907DAA" w:rsidRDefault="003E3701" w:rsidP="00907DAA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7DAA" w:rsidRPr="00907DAA" w:rsidRDefault="003E3701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7DAA" w:rsidRPr="00907DAA" w:rsidRDefault="003E3701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07DAA" w:rsidRPr="00907DAA" w:rsidRDefault="003E3701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07DAA" w:rsidRPr="00907DAA" w:rsidRDefault="003E3701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</w:tr>
      <w:tr w:rsidR="00907DAA" w:rsidRPr="003C4EC1" w:rsidTr="004C0EA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AA" w:rsidRPr="00875110" w:rsidRDefault="003E3701" w:rsidP="00907DAA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Сейтнебиева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Э.Ш.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DAA" w:rsidRPr="00907DAA" w:rsidRDefault="00907DAA" w:rsidP="00907DAA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907DAA">
              <w:rPr>
                <w:rFonts w:ascii="Times New Roman" w:eastAsia="Calibri" w:hAnsi="Times New Roman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7DAA" w:rsidRPr="00907DAA" w:rsidRDefault="003E3701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7DAA" w:rsidRPr="00907DAA" w:rsidRDefault="003E3701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AA" w:rsidRPr="00907DAA" w:rsidRDefault="003E3701" w:rsidP="00907DAA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7DAA" w:rsidRPr="00907DAA" w:rsidRDefault="003E3701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7DAA" w:rsidRPr="00907DAA" w:rsidRDefault="003E3701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7DAA" w:rsidRPr="00907DAA" w:rsidRDefault="003E3701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7DAA" w:rsidRPr="00907DAA" w:rsidRDefault="003E3701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</w:tr>
      <w:tr w:rsidR="003E3701" w:rsidRPr="003C4EC1" w:rsidTr="004C0EA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01" w:rsidRDefault="003E3701" w:rsidP="00907DAA">
            <w:pPr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lang w:eastAsia="en-US"/>
              </w:rPr>
              <w:t>Сейтнебиева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 xml:space="preserve"> Э.Ш.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01" w:rsidRPr="00907DAA" w:rsidRDefault="003E3701" w:rsidP="00907DAA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701" w:rsidRPr="00907DAA" w:rsidRDefault="003E3701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701" w:rsidRPr="00907DAA" w:rsidRDefault="003E3701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701" w:rsidRDefault="003E3701" w:rsidP="00907DAA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701" w:rsidRPr="00907DAA" w:rsidRDefault="003E3701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701" w:rsidRPr="00907DAA" w:rsidRDefault="003E3701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701" w:rsidRPr="00907DAA" w:rsidRDefault="003E3701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3701" w:rsidRPr="00907DAA" w:rsidRDefault="003E3701" w:rsidP="00907D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</w:tbl>
    <w:p w:rsidR="00D07162" w:rsidRDefault="00D07162" w:rsidP="003C4E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07162" w:rsidRDefault="00D07162" w:rsidP="003C4E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C4EC1" w:rsidRDefault="003C4EC1" w:rsidP="003C4E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C4EC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Типичные ошибки:</w:t>
      </w:r>
    </w:p>
    <w:p w:rsidR="003E3701" w:rsidRDefault="003A4FE4" w:rsidP="003C4E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7D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 класс</w:t>
      </w:r>
      <w:r w:rsidRPr="003A4F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97B11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3E37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правописание безударных гласных в корне слова</w:t>
      </w:r>
      <w:r w:rsidR="00D07162">
        <w:rPr>
          <w:rFonts w:ascii="Times New Roman" w:eastAsia="Calibri" w:hAnsi="Times New Roman" w:cs="Times New Roman"/>
          <w:sz w:val="28"/>
          <w:szCs w:val="28"/>
          <w:lang w:eastAsia="en-US"/>
        </w:rPr>
        <w:t>, неправильное написание «</w:t>
      </w:r>
      <w:proofErr w:type="spellStart"/>
      <w:r w:rsidR="00D07162">
        <w:rPr>
          <w:rFonts w:ascii="Times New Roman" w:eastAsia="Calibri" w:hAnsi="Times New Roman" w:cs="Times New Roman"/>
          <w:sz w:val="28"/>
          <w:szCs w:val="28"/>
          <w:lang w:eastAsia="en-US"/>
        </w:rPr>
        <w:t>ться</w:t>
      </w:r>
      <w:proofErr w:type="spellEnd"/>
      <w:r w:rsidR="00D07162">
        <w:rPr>
          <w:rFonts w:ascii="Times New Roman" w:eastAsia="Calibri" w:hAnsi="Times New Roman" w:cs="Times New Roman"/>
          <w:sz w:val="28"/>
          <w:szCs w:val="28"/>
          <w:lang w:eastAsia="en-US"/>
        </w:rPr>
        <w:t>»,</w:t>
      </w:r>
      <w:r w:rsidR="003E37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="003E3701">
        <w:rPr>
          <w:rFonts w:ascii="Times New Roman" w:eastAsia="Calibri" w:hAnsi="Times New Roman" w:cs="Times New Roman"/>
          <w:sz w:val="28"/>
          <w:szCs w:val="28"/>
          <w:lang w:eastAsia="en-US"/>
        </w:rPr>
        <w:t>тся</w:t>
      </w:r>
      <w:proofErr w:type="spellEnd"/>
      <w:r w:rsidR="003E3701">
        <w:rPr>
          <w:rFonts w:ascii="Times New Roman" w:eastAsia="Calibri" w:hAnsi="Times New Roman" w:cs="Times New Roman"/>
          <w:sz w:val="28"/>
          <w:szCs w:val="28"/>
          <w:lang w:eastAsia="en-US"/>
        </w:rPr>
        <w:t>», правописание окончаний прилагательных, расстановка запятых в простых конструкциях.</w:t>
      </w:r>
    </w:p>
    <w:p w:rsidR="00797B11" w:rsidRPr="003A4FE4" w:rsidRDefault="00797B11" w:rsidP="003C4E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7D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 класс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53963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83F25">
        <w:rPr>
          <w:rFonts w:ascii="Times New Roman" w:eastAsia="Calibri" w:hAnsi="Times New Roman" w:cs="Times New Roman"/>
          <w:sz w:val="28"/>
          <w:szCs w:val="28"/>
          <w:lang w:eastAsia="en-US"/>
        </w:rPr>
        <w:t>правописание безударных гласных в корне слова, п</w:t>
      </w:r>
      <w:r w:rsidR="008D7B04">
        <w:rPr>
          <w:rFonts w:ascii="Times New Roman" w:eastAsia="Calibri" w:hAnsi="Times New Roman" w:cs="Times New Roman"/>
          <w:sz w:val="28"/>
          <w:szCs w:val="28"/>
          <w:lang w:eastAsia="en-US"/>
        </w:rPr>
        <w:t>равописание к</w:t>
      </w:r>
      <w:r w:rsidR="00583F25">
        <w:rPr>
          <w:rFonts w:ascii="Times New Roman" w:eastAsia="Calibri" w:hAnsi="Times New Roman" w:cs="Times New Roman"/>
          <w:sz w:val="28"/>
          <w:szCs w:val="28"/>
          <w:lang w:eastAsia="en-US"/>
        </w:rPr>
        <w:t>орней с чередованием гласных, запятая в предложениях с однородными членами</w:t>
      </w:r>
      <w:r w:rsidR="008D7B0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83F25" w:rsidRDefault="00907DAA" w:rsidP="00907DA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7DA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7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907DA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класс </w:t>
      </w:r>
      <w:r w:rsidR="00583F25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–</w:t>
      </w:r>
      <w:r w:rsidR="00583F2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правописание приставок пре-, при-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 правописание приставок</w:t>
      </w:r>
      <w:r w:rsidRPr="00907DAA">
        <w:rPr>
          <w:rFonts w:ascii="Times New Roman" w:eastAsiaTheme="minorHAnsi" w:hAnsi="Times New Roman" w:cs="Times New Roman"/>
          <w:sz w:val="28"/>
          <w:szCs w:val="28"/>
          <w:lang w:eastAsia="en-US"/>
        </w:rPr>
        <w:t>; Н и НН в суффиксах прилагательных;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23EDE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знаки препинания в сложном предложении.</w:t>
      </w:r>
    </w:p>
    <w:p w:rsidR="003E3701" w:rsidRDefault="00907DAA" w:rsidP="00907DA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7DA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8 класс </w:t>
      </w:r>
      <w:r w:rsidR="003E370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–</w:t>
      </w:r>
      <w:r w:rsidRPr="00907D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E370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правописание приставок пре-, при-; правописание непроверяемых безударных гласных в корне слова, нахождение в предложении деепричастных и причастных оборотов и выделение их знаками препинания, правописание приставок, суффиксов и окончаний в словах разных частей речи.</w:t>
      </w:r>
    </w:p>
    <w:p w:rsidR="003E3701" w:rsidRPr="00734A1F" w:rsidRDefault="00907DAA" w:rsidP="00907DA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7DA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9 класс </w:t>
      </w:r>
      <w:r w:rsidRPr="00907D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3E3701" w:rsidRPr="00907DA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слитное, дефисное и раздельное написание слов всех частей речи</w:t>
      </w:r>
      <w:r w:rsidR="003E3701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; </w:t>
      </w:r>
      <w:r w:rsidRPr="00907D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определение типов подчинительной связи словосочетаний; правописание суффиксов причастий; знаки препинания </w:t>
      </w:r>
      <w:r w:rsidR="00734A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перед союзом </w:t>
      </w:r>
      <w:r w:rsidR="00734A1F" w:rsidRPr="00734A1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как</w:t>
      </w:r>
      <w:r w:rsidR="00734A1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, </w:t>
      </w:r>
      <w:r w:rsidR="00734A1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правописание производных предлогов.</w:t>
      </w:r>
    </w:p>
    <w:p w:rsidR="00734A1F" w:rsidRDefault="00907DAA" w:rsidP="00907DA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907DA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 класс -</w:t>
      </w:r>
      <w:r w:rsidRPr="00907D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34A1F" w:rsidRPr="00907D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правописание суффиксов причастий; </w:t>
      </w:r>
      <w:r w:rsidR="00734A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знаки </w:t>
      </w:r>
      <w:r w:rsidR="00734A1F" w:rsidRPr="00907DA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препинания при причастном обороте;</w:t>
      </w:r>
      <w:r w:rsidR="00734A1F" w:rsidRPr="00907DA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734A1F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правописание безударных гласных в корнях с чередованием, правописание НЕ с разными частями речи, </w:t>
      </w:r>
      <w:r w:rsidR="00734A1F" w:rsidRPr="00907DA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слитное, дефисное и раздельное написание слов всех частей речи</w:t>
      </w:r>
      <w:r w:rsidR="00734A1F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.</w:t>
      </w:r>
    </w:p>
    <w:p w:rsidR="00734A1F" w:rsidRDefault="00734A1F" w:rsidP="00907DA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734A1F">
        <w:rPr>
          <w:rFonts w:ascii="Times New Roman" w:eastAsiaTheme="minorHAnsi" w:hAnsi="Times New Roman" w:cs="Times New Roman"/>
          <w:b/>
          <w:sz w:val="28"/>
          <w:szCs w:val="28"/>
          <w:shd w:val="clear" w:color="auto" w:fill="FFFFFF"/>
          <w:lang w:eastAsia="en-US"/>
        </w:rPr>
        <w:t>11 класс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– правописание наречий, правописание безударных гласных в корнях с чередованием, правописание суффиксов причастий, запятые при однородных членах, запятые и тире в сложных предложениях.</w:t>
      </w:r>
    </w:p>
    <w:p w:rsidR="00436D2B" w:rsidRPr="007F4E4D" w:rsidRDefault="00436D2B" w:rsidP="003C4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E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Причины допущенных ошибок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36D2B" w:rsidRPr="007F4E4D" w:rsidRDefault="00436D2B" w:rsidP="00436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- недостаточно времени уделено повторению сложных для усвоения тем;</w:t>
      </w:r>
    </w:p>
    <w:p w:rsidR="00436D2B" w:rsidRPr="007F4E4D" w:rsidRDefault="00436D2B" w:rsidP="00436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- кратковременная и ослабленная память у некоторых обучающихся;</w:t>
      </w:r>
    </w:p>
    <w:p w:rsidR="00436D2B" w:rsidRPr="007F4E4D" w:rsidRDefault="00436D2B" w:rsidP="00436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E4D">
        <w:rPr>
          <w:rFonts w:ascii="Calibri" w:eastAsia="Times New Roman" w:hAnsi="Calibri" w:cs="Times New Roman"/>
          <w:color w:val="000000"/>
          <w:sz w:val="28"/>
          <w:szCs w:val="28"/>
        </w:rPr>
        <w:t xml:space="preserve">- 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неумение применять изученные правила на практике;</w:t>
      </w:r>
    </w:p>
    <w:p w:rsidR="00436D2B" w:rsidRPr="007F4E4D" w:rsidRDefault="00436D2B" w:rsidP="00436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- слабо развито внимание, мышление, самоконтроль;</w:t>
      </w:r>
    </w:p>
    <w:p w:rsidR="00436D2B" w:rsidRPr="007F4E4D" w:rsidRDefault="00436D2B" w:rsidP="00436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- слабо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звита орфографическая зоркость, фонематический слух.</w:t>
      </w:r>
    </w:p>
    <w:p w:rsidR="00436D2B" w:rsidRPr="00D23EDE" w:rsidRDefault="00D23EDE" w:rsidP="00D23ED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3EDE">
        <w:rPr>
          <w:rFonts w:ascii="Times New Roman" w:eastAsia="Times New Roman" w:hAnsi="Times New Roman" w:cs="Times New Roman"/>
          <w:b/>
          <w:sz w:val="28"/>
          <w:szCs w:val="28"/>
        </w:rPr>
        <w:t>Рекомендации</w:t>
      </w:r>
      <w:r w:rsidR="00436D2B" w:rsidRPr="00D23ED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36D2B" w:rsidRPr="007F4E4D" w:rsidRDefault="00D23EDE" w:rsidP="00436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36D2B">
        <w:rPr>
          <w:rFonts w:ascii="Times New Roman" w:eastAsia="Times New Roman" w:hAnsi="Times New Roman" w:cs="Times New Roman"/>
          <w:color w:val="000000"/>
          <w:sz w:val="28"/>
          <w:szCs w:val="28"/>
        </w:rPr>
        <w:t>.Учителиям математики:</w:t>
      </w:r>
    </w:p>
    <w:p w:rsidR="00436D2B" w:rsidRPr="007F4E4D" w:rsidRDefault="00436D2B" w:rsidP="00436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беспечить непрерывность процесса формирования систем математических знаний и умений, необходимых для применения в практической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 и повседневной жизни;</w:t>
      </w:r>
    </w:p>
    <w:p w:rsidR="00436D2B" w:rsidRPr="007F4E4D" w:rsidRDefault="00436D2B" w:rsidP="00436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ольше внимания уделять отработке практических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авыков решения примеров и задач;</w:t>
      </w:r>
    </w:p>
    <w:p w:rsidR="00436D2B" w:rsidRPr="007F4E4D" w:rsidRDefault="00436D2B" w:rsidP="00436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делять должное внимание повторению и закреплению пройде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 материала на каждом уроке;</w:t>
      </w:r>
    </w:p>
    <w:p w:rsidR="00436D2B" w:rsidRDefault="00D23EDE" w:rsidP="00436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36D2B">
        <w:rPr>
          <w:rFonts w:ascii="Times New Roman" w:eastAsia="Times New Roman" w:hAnsi="Times New Roman" w:cs="Times New Roman"/>
          <w:color w:val="000000"/>
          <w:sz w:val="28"/>
          <w:szCs w:val="28"/>
        </w:rPr>
        <w:t>. Учителям русского языка:</w:t>
      </w:r>
    </w:p>
    <w:p w:rsidR="00436D2B" w:rsidRPr="007F4E4D" w:rsidRDefault="00436D2B" w:rsidP="00436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ольше внимания уделять отработке практич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 навыков грамотного письма, орфографической зоркости, фонематического слуха.</w:t>
      </w:r>
    </w:p>
    <w:p w:rsidR="00436D2B" w:rsidRDefault="00436D2B" w:rsidP="00436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делять должное внимание повторению и закреплению пройде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 материала на каждом уроке.</w:t>
      </w:r>
    </w:p>
    <w:p w:rsidR="00D07162" w:rsidRDefault="00D07162" w:rsidP="006E3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162" w:rsidRDefault="00D07162" w:rsidP="006E3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6D2B" w:rsidRPr="007F4E4D" w:rsidRDefault="00D23EDE" w:rsidP="006E3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="00436D2B">
        <w:rPr>
          <w:rFonts w:ascii="Times New Roman" w:eastAsia="Times New Roman" w:hAnsi="Times New Roman" w:cs="Times New Roman"/>
          <w:color w:val="000000"/>
          <w:sz w:val="28"/>
          <w:szCs w:val="28"/>
        </w:rPr>
        <w:t>.Учителям начальных классов</w:t>
      </w:r>
    </w:p>
    <w:p w:rsidR="00436D2B" w:rsidRPr="007F4E4D" w:rsidRDefault="00436D2B" w:rsidP="006E3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родолжить работу над выработкой навыков беглого и выразительного чтения учащихся, что будет способствовать и </w:t>
      </w:r>
      <w:proofErr w:type="gramStart"/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грамотному письму</w:t>
      </w:r>
      <w:proofErr w:type="gramEnd"/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осознанному чтению условия задачи;</w:t>
      </w:r>
    </w:p>
    <w:p w:rsidR="00436D2B" w:rsidRPr="006E3AC9" w:rsidRDefault="00436D2B" w:rsidP="006E3A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ольше внимания уделять отработке практических навыков грамотного письма и орфографической зоркости, формированию вычислительных навыков;</w:t>
      </w:r>
      <w:r w:rsidR="006E3AC9" w:rsidRPr="006E3AC9">
        <w:rPr>
          <w:rFonts w:ascii="Calibri" w:eastAsia="Calibri" w:hAnsi="Calibri"/>
          <w:color w:val="000000"/>
          <w:sz w:val="24"/>
        </w:rPr>
        <w:t xml:space="preserve"> </w:t>
      </w:r>
      <w:r w:rsidR="006E3AC9" w:rsidRPr="006E3A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акцентировать внимание учеников на </w:t>
      </w:r>
      <w:r w:rsidR="006E3AC9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6E3AC9" w:rsidRPr="006E3A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формление письменного текста </w:t>
      </w:r>
      <w:r w:rsidR="006E3AC9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 w:rsidR="006E3AC9" w:rsidRPr="006E3AC9">
        <w:rPr>
          <w:rFonts w:ascii="Times New Roman" w:eastAsia="Calibri" w:hAnsi="Times New Roman" w:cs="Times New Roman"/>
          <w:color w:val="000000"/>
          <w:sz w:val="28"/>
          <w:szCs w:val="28"/>
        </w:rPr>
        <w:t>аккуратность оформления работы</w:t>
      </w:r>
      <w:r w:rsidR="006E3AC9">
        <w:rPr>
          <w:rFonts w:ascii="Times New Roman" w:eastAsia="Calibri" w:hAnsi="Times New Roman" w:cs="Times New Roman"/>
          <w:color w:val="000000"/>
          <w:sz w:val="28"/>
          <w:szCs w:val="28"/>
        </w:rPr>
        <w:t>, исправления ошибок)</w:t>
      </w:r>
      <w:r w:rsidR="006E3AC9">
        <w:t>.</w:t>
      </w:r>
    </w:p>
    <w:p w:rsidR="00436D2B" w:rsidRPr="007F4E4D" w:rsidRDefault="00436D2B" w:rsidP="006E3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</w:t>
      </w:r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делять должное внимание повторению и закреплению пройденного материала на каждом уроке, а именно включать в содержание уроков по русскому языку и математике те задания, при выполнении которых было допущено наибольшее количество ошибок, недостаточно прочно усвоены разделы и темы;</w:t>
      </w:r>
    </w:p>
    <w:p w:rsidR="00C7766B" w:rsidRDefault="00D23EDE" w:rsidP="00436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436D2B">
        <w:rPr>
          <w:rFonts w:ascii="Times New Roman" w:eastAsia="Times New Roman" w:hAnsi="Times New Roman" w:cs="Times New Roman"/>
          <w:color w:val="000000"/>
          <w:sz w:val="28"/>
          <w:szCs w:val="28"/>
        </w:rPr>
        <w:t>.Классным руководителям осуществлять систематический контроль успеваемости</w:t>
      </w:r>
      <w:r w:rsidR="00C77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обучающихся, посещения уроков.</w:t>
      </w:r>
    </w:p>
    <w:p w:rsidR="00436D2B" w:rsidRPr="007F4E4D" w:rsidRDefault="00D23EDE" w:rsidP="00436D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436D2B">
        <w:rPr>
          <w:rFonts w:ascii="Times New Roman" w:eastAsia="Times New Roman" w:hAnsi="Times New Roman" w:cs="Times New Roman"/>
          <w:color w:val="000000"/>
          <w:sz w:val="28"/>
          <w:szCs w:val="28"/>
        </w:rPr>
        <w:t>. Руководителям М</w:t>
      </w:r>
      <w:r w:rsidR="00520606">
        <w:rPr>
          <w:rFonts w:ascii="Times New Roman" w:eastAsia="Times New Roman" w:hAnsi="Times New Roman" w:cs="Times New Roman"/>
          <w:color w:val="000000"/>
          <w:sz w:val="28"/>
          <w:szCs w:val="28"/>
        </w:rPr>
        <w:t>О Саниной А.В.</w:t>
      </w:r>
      <w:r w:rsidR="00436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36D2B">
        <w:rPr>
          <w:rFonts w:ascii="Times New Roman" w:eastAsia="Times New Roman" w:hAnsi="Times New Roman" w:cs="Times New Roman"/>
          <w:color w:val="000000"/>
          <w:sz w:val="28"/>
          <w:szCs w:val="28"/>
        </w:rPr>
        <w:t>Сейтнебиевой</w:t>
      </w:r>
      <w:proofErr w:type="spellEnd"/>
      <w:r w:rsidR="00436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Э.Ш., </w:t>
      </w:r>
      <w:proofErr w:type="spellStart"/>
      <w:r w:rsidR="00436D2B">
        <w:rPr>
          <w:rFonts w:ascii="Times New Roman" w:eastAsia="Times New Roman" w:hAnsi="Times New Roman" w:cs="Times New Roman"/>
          <w:color w:val="000000"/>
          <w:sz w:val="28"/>
          <w:szCs w:val="28"/>
        </w:rPr>
        <w:t>Масюченко</w:t>
      </w:r>
      <w:proofErr w:type="spellEnd"/>
      <w:r w:rsidR="00436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Т.Л. </w:t>
      </w:r>
      <w:r w:rsidR="00436D2B"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заседании ШМО проанализировать результаты диагностического контроля.</w:t>
      </w:r>
    </w:p>
    <w:p w:rsidR="00436D2B" w:rsidRDefault="00436D2B" w:rsidP="00436D2B">
      <w:pPr>
        <w:spacing w:after="0"/>
        <w:ind w:left="-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3EDE" w:rsidRDefault="00D23EDE" w:rsidP="00436D2B">
      <w:pPr>
        <w:spacing w:after="0"/>
        <w:ind w:left="-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3EDE" w:rsidRDefault="00D23EDE" w:rsidP="00D23ED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УВР                                                       Головатая Г.Е.</w:t>
      </w:r>
    </w:p>
    <w:p w:rsidR="00D23EDE" w:rsidRDefault="00D23EDE" w:rsidP="00D23ED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36D2B" w:rsidRPr="007F4E4D" w:rsidRDefault="00436D2B" w:rsidP="00436D2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 w:rsidRPr="007F4E4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36D2B" w:rsidRDefault="00436D2B" w:rsidP="00436D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6D2B" w:rsidRDefault="00436D2B" w:rsidP="00436D2B"/>
    <w:p w:rsidR="00436D2B" w:rsidRDefault="00436D2B" w:rsidP="00436D2B"/>
    <w:p w:rsidR="00436D2B" w:rsidRDefault="00436D2B" w:rsidP="00436D2B"/>
    <w:p w:rsidR="00436D2B" w:rsidRDefault="00436D2B" w:rsidP="00436D2B"/>
    <w:p w:rsidR="00BF651C" w:rsidRPr="00BF651C" w:rsidRDefault="00BF651C" w:rsidP="00BF651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F651C" w:rsidRPr="00BF651C" w:rsidRDefault="00BF651C" w:rsidP="00BF6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F651C" w:rsidRPr="00BF651C" w:rsidRDefault="00BF651C" w:rsidP="00BF6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F651C" w:rsidRPr="00BF651C" w:rsidRDefault="00BF651C" w:rsidP="00BF6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F651C" w:rsidRPr="00BF651C" w:rsidRDefault="00BF651C" w:rsidP="00BF6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F651C" w:rsidRPr="00BF651C" w:rsidRDefault="00BF651C" w:rsidP="00BF6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F651C" w:rsidRPr="00BF651C" w:rsidRDefault="00BF651C" w:rsidP="00BF6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F651C" w:rsidRPr="00BF651C" w:rsidRDefault="00BF651C" w:rsidP="00BF6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F651C" w:rsidRPr="00BF651C" w:rsidRDefault="00BF651C" w:rsidP="00BF6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F651C" w:rsidRPr="00BF651C" w:rsidRDefault="00BF651C" w:rsidP="00BF6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F651C" w:rsidRPr="00BF651C" w:rsidRDefault="00BF651C" w:rsidP="00BF6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F651C" w:rsidRPr="00BF651C" w:rsidRDefault="00BF651C" w:rsidP="00BF6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F651C" w:rsidRPr="00BF651C" w:rsidRDefault="00BF651C" w:rsidP="00BF6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F651C" w:rsidRPr="00BF651C" w:rsidRDefault="00BF651C" w:rsidP="00BF6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F651C" w:rsidRPr="00BF651C" w:rsidRDefault="00BF651C" w:rsidP="00BF6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F651C" w:rsidRPr="00BF651C" w:rsidRDefault="00BF651C" w:rsidP="00BF6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F651C" w:rsidRPr="00BF651C" w:rsidRDefault="00BF651C" w:rsidP="00BF6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F651C" w:rsidRPr="00BF651C" w:rsidRDefault="00BF651C" w:rsidP="00BF6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F651C" w:rsidRPr="00BF651C" w:rsidRDefault="00BF651C" w:rsidP="00BF6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:rsidR="00BF651C" w:rsidRPr="00BF651C" w:rsidRDefault="00BF651C" w:rsidP="00BF6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sectPr w:rsidR="00BF651C" w:rsidRPr="00BF651C" w:rsidSect="00D0716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23672"/>
    <w:multiLevelType w:val="multilevel"/>
    <w:tmpl w:val="C8D4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5C"/>
    <w:rsid w:val="00034A39"/>
    <w:rsid w:val="00044665"/>
    <w:rsid w:val="0007352C"/>
    <w:rsid w:val="00111B1D"/>
    <w:rsid w:val="00123AEE"/>
    <w:rsid w:val="0013715D"/>
    <w:rsid w:val="001B27BE"/>
    <w:rsid w:val="001C01EA"/>
    <w:rsid w:val="001C607B"/>
    <w:rsid w:val="002127A4"/>
    <w:rsid w:val="00223C63"/>
    <w:rsid w:val="002250C4"/>
    <w:rsid w:val="002A40B9"/>
    <w:rsid w:val="002C275C"/>
    <w:rsid w:val="002C7B60"/>
    <w:rsid w:val="003A4FE4"/>
    <w:rsid w:val="003C4EC1"/>
    <w:rsid w:val="003E3258"/>
    <w:rsid w:val="003E3701"/>
    <w:rsid w:val="00436D2B"/>
    <w:rsid w:val="004B1F65"/>
    <w:rsid w:val="004C13DD"/>
    <w:rsid w:val="00520606"/>
    <w:rsid w:val="00583F25"/>
    <w:rsid w:val="00597D4A"/>
    <w:rsid w:val="005B2681"/>
    <w:rsid w:val="005E2BE3"/>
    <w:rsid w:val="00685E1E"/>
    <w:rsid w:val="006E3AC9"/>
    <w:rsid w:val="007133AE"/>
    <w:rsid w:val="00734A1F"/>
    <w:rsid w:val="00742B08"/>
    <w:rsid w:val="00797B11"/>
    <w:rsid w:val="00852464"/>
    <w:rsid w:val="00853963"/>
    <w:rsid w:val="00875110"/>
    <w:rsid w:val="00886D2D"/>
    <w:rsid w:val="008D7B04"/>
    <w:rsid w:val="00907DAA"/>
    <w:rsid w:val="00933F6F"/>
    <w:rsid w:val="00971081"/>
    <w:rsid w:val="00A22CAF"/>
    <w:rsid w:val="00A54CF8"/>
    <w:rsid w:val="00A72A87"/>
    <w:rsid w:val="00AE4D89"/>
    <w:rsid w:val="00BA3E68"/>
    <w:rsid w:val="00BC012A"/>
    <w:rsid w:val="00BF651C"/>
    <w:rsid w:val="00C019F6"/>
    <w:rsid w:val="00C7766B"/>
    <w:rsid w:val="00C840A3"/>
    <w:rsid w:val="00CE4BEB"/>
    <w:rsid w:val="00D0078E"/>
    <w:rsid w:val="00D0424B"/>
    <w:rsid w:val="00D07162"/>
    <w:rsid w:val="00D23EDE"/>
    <w:rsid w:val="00D9243B"/>
    <w:rsid w:val="00DC488A"/>
    <w:rsid w:val="00E0568A"/>
    <w:rsid w:val="00E43C29"/>
    <w:rsid w:val="00EC0CEE"/>
    <w:rsid w:val="00E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D893F-294F-4968-8A31-500D9764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D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D2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3C4E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rsid w:val="00BF6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4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40B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5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Win10</cp:lastModifiedBy>
  <cp:revision>53</cp:revision>
  <cp:lastPrinted>2025-09-23T11:39:00Z</cp:lastPrinted>
  <dcterms:created xsi:type="dcterms:W3CDTF">2023-09-14T09:56:00Z</dcterms:created>
  <dcterms:modified xsi:type="dcterms:W3CDTF">2026-01-05T10:01:00Z</dcterms:modified>
</cp:coreProperties>
</file>